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6" w:rsidRDefault="00665C02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-695325</wp:posOffset>
            </wp:positionV>
            <wp:extent cx="7273290" cy="911542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886" w:rsidRDefault="006D7886"/>
    <w:p w:rsidR="006D7886" w:rsidRDefault="006D7886"/>
    <w:p w:rsidR="00665C02" w:rsidRDefault="00665C02"/>
    <w:p w:rsidR="00983830" w:rsidRPr="00983830" w:rsidRDefault="00983830" w:rsidP="00F97E2D">
      <w:pPr>
        <w:spacing w:after="0" w:line="240" w:lineRule="auto"/>
        <w:ind w:left="-567" w:right="-164"/>
        <w:rPr>
          <w:b/>
          <w:sz w:val="16"/>
          <w:szCs w:val="16"/>
          <w:u w:val="single"/>
        </w:rPr>
      </w:pPr>
    </w:p>
    <w:p w:rsidR="00F97E2D" w:rsidRDefault="00F97E2D" w:rsidP="00F97E2D">
      <w:pPr>
        <w:spacing w:after="0" w:line="240" w:lineRule="auto"/>
        <w:ind w:left="-567" w:right="-164"/>
        <w:rPr>
          <w:b/>
          <w:sz w:val="32"/>
          <w:szCs w:val="32"/>
          <w:u w:val="single"/>
        </w:rPr>
      </w:pPr>
      <w:r w:rsidRPr="00F97E2D">
        <w:rPr>
          <w:b/>
          <w:sz w:val="32"/>
          <w:szCs w:val="32"/>
          <w:u w:val="single"/>
        </w:rPr>
        <w:t>APPLICATION IN TERMS OF SECTION 20 OF THE NORTHERN CAPE LIQUOR ACT</w:t>
      </w:r>
    </w:p>
    <w:p w:rsidR="00F97E2D" w:rsidRPr="00983830" w:rsidRDefault="00F97E2D" w:rsidP="00F97E2D">
      <w:pPr>
        <w:spacing w:after="0" w:line="240" w:lineRule="auto"/>
        <w:ind w:left="-567" w:right="-164"/>
        <w:jc w:val="center"/>
        <w:rPr>
          <w:b/>
          <w:sz w:val="16"/>
          <w:szCs w:val="16"/>
          <w:u w:val="single"/>
        </w:rPr>
      </w:pPr>
    </w:p>
    <w:p w:rsidR="00F97E2D" w:rsidRDefault="00F97E2D" w:rsidP="00F97E2D">
      <w:pPr>
        <w:spacing w:after="0" w:line="240" w:lineRule="auto"/>
        <w:ind w:left="-567" w:right="-164"/>
        <w:jc w:val="center"/>
        <w:rPr>
          <w:b/>
          <w:sz w:val="40"/>
          <w:szCs w:val="40"/>
          <w:u w:val="single"/>
        </w:rPr>
      </w:pPr>
      <w:r w:rsidRPr="00F97E2D">
        <w:rPr>
          <w:b/>
          <w:sz w:val="40"/>
          <w:szCs w:val="40"/>
          <w:u w:val="single"/>
        </w:rPr>
        <w:t>CHECK LIST</w:t>
      </w:r>
    </w:p>
    <w:p w:rsidR="00F97E2D" w:rsidRDefault="00F97E2D" w:rsidP="00F97E2D">
      <w:pPr>
        <w:spacing w:after="0" w:line="240" w:lineRule="auto"/>
        <w:ind w:left="-567" w:right="-164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5353"/>
        <w:gridCol w:w="1110"/>
        <w:gridCol w:w="1350"/>
        <w:gridCol w:w="1440"/>
        <w:gridCol w:w="1300"/>
      </w:tblGrid>
      <w:tr w:rsidR="00F97E2D" w:rsidTr="00C92833">
        <w:tc>
          <w:tcPr>
            <w:tcW w:w="5353" w:type="dxa"/>
          </w:tcPr>
          <w:p w:rsidR="00F97E2D" w:rsidRPr="00F97E2D" w:rsidRDefault="00F97E2D" w:rsidP="00F97E2D">
            <w:pPr>
              <w:ind w:righ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F97E2D" w:rsidRDefault="00F97E2D" w:rsidP="00F97E2D">
            <w:pPr>
              <w:ind w:right="-164"/>
              <w:jc w:val="center"/>
              <w:rPr>
                <w:b/>
                <w:sz w:val="28"/>
                <w:szCs w:val="28"/>
              </w:rPr>
            </w:pPr>
            <w:r w:rsidRPr="00F97E2D"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F97E2D" w:rsidRDefault="00F97E2D" w:rsidP="00F97E2D">
            <w:pPr>
              <w:ind w:righ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AVAILABLE</w:t>
            </w: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F97E2D" w:rsidP="00C92833">
            <w:pPr>
              <w:ind w:right="-164"/>
              <w:rPr>
                <w:sz w:val="24"/>
                <w:szCs w:val="24"/>
              </w:rPr>
            </w:pPr>
            <w:r w:rsidRPr="00C92833">
              <w:rPr>
                <w:sz w:val="24"/>
                <w:szCs w:val="24"/>
              </w:rPr>
              <w:t>Comprehensive written representation in support of the application [Section 20(1)(a)]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C92833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plans of the premises [Section 20(1)(b)]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C92833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or Photos of the premises [Section 20(1)(c)]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notices required [Section 20(1)(d)]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Proof of payment of prescribed fee [Section 20(1)(f)] 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usage restriction [Section 20(1)(g)]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F97E2D" w:rsidRPr="00C92833" w:rsidTr="00C92833">
        <w:tc>
          <w:tcPr>
            <w:tcW w:w="5353" w:type="dxa"/>
          </w:tcPr>
          <w:p w:rsidR="00F97E2D" w:rsidRPr="00C92833" w:rsidRDefault="00C92833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contribution in combating alcohol abuse [Section 20(1)(h)]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F97E2D" w:rsidRPr="00C92833" w:rsidRDefault="00F97E2D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983830" w:rsidRPr="00C92833" w:rsidTr="00C92833">
        <w:tc>
          <w:tcPr>
            <w:tcW w:w="5353" w:type="dxa"/>
          </w:tcPr>
          <w:p w:rsidR="00983830" w:rsidRDefault="00983830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from the Police Report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983830" w:rsidRPr="00C92833" w:rsidRDefault="00983830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983830" w:rsidRPr="00C92833" w:rsidRDefault="00983830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983830" w:rsidRPr="00C92833" w:rsidTr="00C92833">
        <w:tc>
          <w:tcPr>
            <w:tcW w:w="5353" w:type="dxa"/>
          </w:tcPr>
          <w:p w:rsidR="00983830" w:rsidRDefault="00983830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from the Municipality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983830" w:rsidRPr="00C92833" w:rsidRDefault="00983830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983830" w:rsidRPr="00C92833" w:rsidRDefault="00983830" w:rsidP="00F97E2D">
            <w:pPr>
              <w:ind w:right="-164"/>
              <w:rPr>
                <w:sz w:val="24"/>
                <w:szCs w:val="24"/>
              </w:rPr>
            </w:pPr>
          </w:p>
        </w:tc>
      </w:tr>
      <w:tr w:rsidR="00C27BEA" w:rsidRPr="00C92833" w:rsidTr="00C27BEA">
        <w:tc>
          <w:tcPr>
            <w:tcW w:w="5353" w:type="dxa"/>
          </w:tcPr>
          <w:p w:rsidR="00C27BEA" w:rsidRPr="00C92833" w:rsidRDefault="00C27BEA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1 complete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27BEA" w:rsidRPr="00C92833" w:rsidRDefault="00C27BEA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27BEA" w:rsidRPr="00C92833" w:rsidRDefault="00C27BEA" w:rsidP="00F97E2D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7BEA" w:rsidRPr="00C92833" w:rsidRDefault="00C27BEA" w:rsidP="00F97E2D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C27BEA" w:rsidRPr="00C92833" w:rsidRDefault="00C27BEA" w:rsidP="00F97E2D">
            <w:pPr>
              <w:ind w:right="-164"/>
              <w:rPr>
                <w:sz w:val="24"/>
                <w:szCs w:val="24"/>
              </w:rPr>
            </w:pPr>
          </w:p>
        </w:tc>
      </w:tr>
    </w:tbl>
    <w:p w:rsidR="00F97E2D" w:rsidRDefault="00F97E2D" w:rsidP="00F97E2D">
      <w:pPr>
        <w:spacing w:after="0" w:line="240" w:lineRule="auto"/>
        <w:ind w:left="-567" w:right="-164"/>
        <w:rPr>
          <w:b/>
          <w:sz w:val="24"/>
          <w:szCs w:val="24"/>
          <w:u w:val="single"/>
        </w:rPr>
      </w:pPr>
    </w:p>
    <w:p w:rsidR="00C27BEA" w:rsidRP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COMMENTS /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CHECKED BY:</w:t>
      </w:r>
      <w:r>
        <w:rPr>
          <w:b/>
          <w:sz w:val="24"/>
          <w:szCs w:val="24"/>
        </w:rPr>
        <w:t>______________________________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  <w:u w:val="single"/>
        </w:rPr>
      </w:pP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7BEA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983830" w:rsidRDefault="00C27BEA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83830" w:rsidRDefault="00983830" w:rsidP="00F97E2D">
      <w:pPr>
        <w:spacing w:after="0" w:line="240" w:lineRule="auto"/>
        <w:ind w:left="-567" w:right="-164"/>
        <w:rPr>
          <w:b/>
          <w:sz w:val="24"/>
          <w:szCs w:val="24"/>
        </w:rPr>
      </w:pPr>
    </w:p>
    <w:p w:rsidR="00C27BEA" w:rsidRPr="00C27BEA" w:rsidRDefault="00983830" w:rsidP="00F97E2D">
      <w:pPr>
        <w:spacing w:after="0" w:line="240" w:lineRule="auto"/>
        <w:ind w:left="-567" w:right="-16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sectPr w:rsidR="00C27BEA" w:rsidRPr="00C27BEA" w:rsidSect="001143E8">
      <w:headerReference w:type="default" r:id="rId9"/>
      <w:pgSz w:w="12240" w:h="15840"/>
      <w:pgMar w:top="1440" w:right="61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19" w:rsidRDefault="00C04119" w:rsidP="006D7886">
      <w:pPr>
        <w:spacing w:after="0" w:line="240" w:lineRule="auto"/>
      </w:pPr>
      <w:r>
        <w:separator/>
      </w:r>
    </w:p>
  </w:endnote>
  <w:endnote w:type="continuationSeparator" w:id="1">
    <w:p w:rsidR="00C04119" w:rsidRDefault="00C04119" w:rsidP="006D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19" w:rsidRDefault="00C04119" w:rsidP="006D7886">
      <w:pPr>
        <w:spacing w:after="0" w:line="240" w:lineRule="auto"/>
      </w:pPr>
      <w:r>
        <w:separator/>
      </w:r>
    </w:p>
  </w:footnote>
  <w:footnote w:type="continuationSeparator" w:id="1">
    <w:p w:rsidR="00C04119" w:rsidRDefault="00C04119" w:rsidP="006D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6" w:rsidRDefault="006D7886">
    <w:pPr>
      <w:pStyle w:val="Header"/>
    </w:pPr>
  </w:p>
  <w:p w:rsidR="006D7886" w:rsidRDefault="006D7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2F"/>
    <w:multiLevelType w:val="hybridMultilevel"/>
    <w:tmpl w:val="3A227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C2AEA"/>
    <w:multiLevelType w:val="hybridMultilevel"/>
    <w:tmpl w:val="EEC6C228"/>
    <w:lvl w:ilvl="0" w:tplc="2AC2CF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E4676"/>
    <w:multiLevelType w:val="hybridMultilevel"/>
    <w:tmpl w:val="AE28D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25F"/>
    <w:multiLevelType w:val="hybridMultilevel"/>
    <w:tmpl w:val="C4323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1FBF"/>
    <w:multiLevelType w:val="hybridMultilevel"/>
    <w:tmpl w:val="46BC30E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0143C3"/>
    <w:multiLevelType w:val="multilevel"/>
    <w:tmpl w:val="DD72132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6">
    <w:nsid w:val="65646A47"/>
    <w:multiLevelType w:val="hybridMultilevel"/>
    <w:tmpl w:val="4D18F14E"/>
    <w:lvl w:ilvl="0" w:tplc="F67C763A">
      <w:start w:val="1"/>
      <w:numFmt w:val="decimal"/>
      <w:lvlText w:val="%1)"/>
      <w:lvlJc w:val="left"/>
      <w:pPr>
        <w:ind w:left="1720" w:hanging="360"/>
      </w:pPr>
      <w:rPr>
        <w:rFonts w:ascii="Tahoma" w:eastAsia="Calibri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2440" w:hanging="360"/>
      </w:pPr>
    </w:lvl>
    <w:lvl w:ilvl="2" w:tplc="1C09001B" w:tentative="1">
      <w:start w:val="1"/>
      <w:numFmt w:val="lowerRoman"/>
      <w:lvlText w:val="%3."/>
      <w:lvlJc w:val="right"/>
      <w:pPr>
        <w:ind w:left="3160" w:hanging="180"/>
      </w:pPr>
    </w:lvl>
    <w:lvl w:ilvl="3" w:tplc="1C09000F" w:tentative="1">
      <w:start w:val="1"/>
      <w:numFmt w:val="decimal"/>
      <w:lvlText w:val="%4."/>
      <w:lvlJc w:val="left"/>
      <w:pPr>
        <w:ind w:left="3880" w:hanging="360"/>
      </w:pPr>
    </w:lvl>
    <w:lvl w:ilvl="4" w:tplc="1C090019" w:tentative="1">
      <w:start w:val="1"/>
      <w:numFmt w:val="lowerLetter"/>
      <w:lvlText w:val="%5."/>
      <w:lvlJc w:val="left"/>
      <w:pPr>
        <w:ind w:left="4600" w:hanging="360"/>
      </w:pPr>
    </w:lvl>
    <w:lvl w:ilvl="5" w:tplc="1C09001B" w:tentative="1">
      <w:start w:val="1"/>
      <w:numFmt w:val="lowerRoman"/>
      <w:lvlText w:val="%6."/>
      <w:lvlJc w:val="right"/>
      <w:pPr>
        <w:ind w:left="5320" w:hanging="180"/>
      </w:pPr>
    </w:lvl>
    <w:lvl w:ilvl="6" w:tplc="1C09000F" w:tentative="1">
      <w:start w:val="1"/>
      <w:numFmt w:val="decimal"/>
      <w:lvlText w:val="%7."/>
      <w:lvlJc w:val="left"/>
      <w:pPr>
        <w:ind w:left="6040" w:hanging="360"/>
      </w:pPr>
    </w:lvl>
    <w:lvl w:ilvl="7" w:tplc="1C090019" w:tentative="1">
      <w:start w:val="1"/>
      <w:numFmt w:val="lowerLetter"/>
      <w:lvlText w:val="%8."/>
      <w:lvlJc w:val="left"/>
      <w:pPr>
        <w:ind w:left="6760" w:hanging="360"/>
      </w:pPr>
    </w:lvl>
    <w:lvl w:ilvl="8" w:tplc="1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>
    <w:nsid w:val="7A3055F8"/>
    <w:multiLevelType w:val="hybridMultilevel"/>
    <w:tmpl w:val="B6127D5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101A50"/>
    <w:multiLevelType w:val="multilevel"/>
    <w:tmpl w:val="D486D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D7886"/>
    <w:rsid w:val="00002368"/>
    <w:rsid w:val="000323D1"/>
    <w:rsid w:val="00037463"/>
    <w:rsid w:val="00045318"/>
    <w:rsid w:val="00106CBA"/>
    <w:rsid w:val="001143E8"/>
    <w:rsid w:val="001154A5"/>
    <w:rsid w:val="00131465"/>
    <w:rsid w:val="001448A0"/>
    <w:rsid w:val="00152DD7"/>
    <w:rsid w:val="0016618D"/>
    <w:rsid w:val="001F468F"/>
    <w:rsid w:val="002012BE"/>
    <w:rsid w:val="0020495E"/>
    <w:rsid w:val="00212C20"/>
    <w:rsid w:val="002418EB"/>
    <w:rsid w:val="002C0EBD"/>
    <w:rsid w:val="002C4606"/>
    <w:rsid w:val="002D1DFE"/>
    <w:rsid w:val="002F5608"/>
    <w:rsid w:val="003146DB"/>
    <w:rsid w:val="003C38E7"/>
    <w:rsid w:val="004554B1"/>
    <w:rsid w:val="00474DDF"/>
    <w:rsid w:val="004774D6"/>
    <w:rsid w:val="004F03C0"/>
    <w:rsid w:val="00523176"/>
    <w:rsid w:val="00525E36"/>
    <w:rsid w:val="0059330F"/>
    <w:rsid w:val="006000DD"/>
    <w:rsid w:val="00607F52"/>
    <w:rsid w:val="00653AC5"/>
    <w:rsid w:val="00665C02"/>
    <w:rsid w:val="0068358C"/>
    <w:rsid w:val="006A0224"/>
    <w:rsid w:val="006B1B99"/>
    <w:rsid w:val="006D4EFB"/>
    <w:rsid w:val="006D7886"/>
    <w:rsid w:val="00716B05"/>
    <w:rsid w:val="007713F5"/>
    <w:rsid w:val="0078704E"/>
    <w:rsid w:val="00817F7C"/>
    <w:rsid w:val="00836832"/>
    <w:rsid w:val="008779C4"/>
    <w:rsid w:val="008A5B87"/>
    <w:rsid w:val="008E2BD2"/>
    <w:rsid w:val="008E2FC0"/>
    <w:rsid w:val="0096152D"/>
    <w:rsid w:val="0096278C"/>
    <w:rsid w:val="00983830"/>
    <w:rsid w:val="009947FD"/>
    <w:rsid w:val="009D7D6A"/>
    <w:rsid w:val="009F5455"/>
    <w:rsid w:val="00A357DA"/>
    <w:rsid w:val="00A4034E"/>
    <w:rsid w:val="00A76078"/>
    <w:rsid w:val="00AC50D1"/>
    <w:rsid w:val="00AD7694"/>
    <w:rsid w:val="00B30B3D"/>
    <w:rsid w:val="00B8113C"/>
    <w:rsid w:val="00B96826"/>
    <w:rsid w:val="00BE319E"/>
    <w:rsid w:val="00BF1A36"/>
    <w:rsid w:val="00BF7EDB"/>
    <w:rsid w:val="00C04119"/>
    <w:rsid w:val="00C27BEA"/>
    <w:rsid w:val="00C77BF8"/>
    <w:rsid w:val="00C92833"/>
    <w:rsid w:val="00CA2456"/>
    <w:rsid w:val="00CA4697"/>
    <w:rsid w:val="00CD0B22"/>
    <w:rsid w:val="00CE5CA3"/>
    <w:rsid w:val="00D264A9"/>
    <w:rsid w:val="00DB1021"/>
    <w:rsid w:val="00DB3D60"/>
    <w:rsid w:val="00E01AF9"/>
    <w:rsid w:val="00E6385A"/>
    <w:rsid w:val="00EC7C7A"/>
    <w:rsid w:val="00EF3578"/>
    <w:rsid w:val="00F24E63"/>
    <w:rsid w:val="00F92000"/>
    <w:rsid w:val="00F9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86"/>
  </w:style>
  <w:style w:type="paragraph" w:styleId="Footer">
    <w:name w:val="footer"/>
    <w:basedOn w:val="Normal"/>
    <w:link w:val="FooterChar"/>
    <w:uiPriority w:val="99"/>
    <w:unhideWhenUsed/>
    <w:rsid w:val="006D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86"/>
  </w:style>
  <w:style w:type="paragraph" w:styleId="BalloonText">
    <w:name w:val="Balloon Text"/>
    <w:basedOn w:val="Normal"/>
    <w:link w:val="BalloonTextChar"/>
    <w:uiPriority w:val="99"/>
    <w:semiHidden/>
    <w:unhideWhenUsed/>
    <w:rsid w:val="006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86"/>
  </w:style>
  <w:style w:type="paragraph" w:styleId="Footer">
    <w:name w:val="footer"/>
    <w:basedOn w:val="Normal"/>
    <w:link w:val="FooterChar"/>
    <w:uiPriority w:val="99"/>
    <w:unhideWhenUsed/>
    <w:rsid w:val="006D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86"/>
  </w:style>
  <w:style w:type="paragraph" w:styleId="BalloonText">
    <w:name w:val="Balloon Text"/>
    <w:basedOn w:val="Normal"/>
    <w:link w:val="BalloonTextChar"/>
    <w:uiPriority w:val="99"/>
    <w:semiHidden/>
    <w:unhideWhenUsed/>
    <w:rsid w:val="006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7939-ED9A-4F6F-906D-158C44B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KKapanda</cp:lastModifiedBy>
  <cp:revision>17</cp:revision>
  <cp:lastPrinted>2012-05-30T06:47:00Z</cp:lastPrinted>
  <dcterms:created xsi:type="dcterms:W3CDTF">2012-04-23T07:39:00Z</dcterms:created>
  <dcterms:modified xsi:type="dcterms:W3CDTF">2012-05-30T07:18:00Z</dcterms:modified>
</cp:coreProperties>
</file>