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3C2F" w:rsidRDefault="00073C2F" w:rsidP="00793E21">
      <w:pPr>
        <w:tabs>
          <w:tab w:val="left" w:pos="2835"/>
        </w:tabs>
        <w:spacing w:after="0" w:line="360" w:lineRule="auto"/>
        <w:rPr>
          <w:rFonts w:ascii="Arial" w:hAnsi="Arial" w:cs="Arial"/>
          <w:b/>
          <w:color w:val="000000"/>
          <w:sz w:val="20"/>
          <w:szCs w:val="20"/>
        </w:rPr>
      </w:pPr>
      <w:r>
        <w:rPr>
          <w:noProof/>
        </w:rPr>
        <w:drawing>
          <wp:inline distT="0" distB="0" distL="0" distR="0" wp14:anchorId="792B2FFD" wp14:editId="08DD073B">
            <wp:extent cx="2732405" cy="1067435"/>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32405" cy="1067435"/>
                    </a:xfrm>
                    <a:prstGeom prst="rect">
                      <a:avLst/>
                    </a:prstGeom>
                    <a:noFill/>
                  </pic:spPr>
                </pic:pic>
              </a:graphicData>
            </a:graphic>
          </wp:inline>
        </w:drawing>
      </w:r>
      <w:bookmarkStart w:id="0" w:name="_GoBack"/>
      <w:bookmarkEnd w:id="0"/>
    </w:p>
    <w:p w:rsidR="00073C2F" w:rsidRDefault="00073C2F" w:rsidP="00793E21">
      <w:pPr>
        <w:tabs>
          <w:tab w:val="left" w:pos="2835"/>
        </w:tabs>
        <w:spacing w:after="0" w:line="360" w:lineRule="auto"/>
        <w:rPr>
          <w:rFonts w:ascii="Arial" w:hAnsi="Arial" w:cs="Arial"/>
          <w:b/>
          <w:color w:val="000000"/>
          <w:sz w:val="20"/>
          <w:szCs w:val="20"/>
        </w:rPr>
      </w:pPr>
    </w:p>
    <w:p w:rsidR="00073C2F" w:rsidRDefault="00073C2F" w:rsidP="00793E21">
      <w:pPr>
        <w:tabs>
          <w:tab w:val="left" w:pos="2835"/>
        </w:tabs>
        <w:spacing w:after="0" w:line="360" w:lineRule="auto"/>
        <w:rPr>
          <w:rFonts w:ascii="Arial" w:hAnsi="Arial" w:cs="Arial"/>
          <w:b/>
          <w:color w:val="000000"/>
          <w:sz w:val="20"/>
          <w:szCs w:val="20"/>
        </w:rPr>
      </w:pPr>
    </w:p>
    <w:p w:rsidR="00073C2F" w:rsidRDefault="00073C2F" w:rsidP="00793E21">
      <w:pPr>
        <w:tabs>
          <w:tab w:val="left" w:pos="2835"/>
        </w:tabs>
        <w:spacing w:after="0" w:line="360" w:lineRule="auto"/>
        <w:rPr>
          <w:rFonts w:ascii="Arial" w:hAnsi="Arial" w:cs="Arial"/>
          <w:b/>
          <w:color w:val="000000"/>
          <w:sz w:val="20"/>
          <w:szCs w:val="20"/>
        </w:rPr>
      </w:pPr>
    </w:p>
    <w:p w:rsidR="00793E21" w:rsidRDefault="00793E21" w:rsidP="00793E21">
      <w:pPr>
        <w:tabs>
          <w:tab w:val="left" w:pos="2835"/>
        </w:tabs>
        <w:spacing w:after="0" w:line="360" w:lineRule="auto"/>
        <w:rPr>
          <w:rFonts w:ascii="Arial" w:hAnsi="Arial" w:cs="Arial"/>
          <w:b/>
          <w:color w:val="000000"/>
          <w:sz w:val="20"/>
          <w:szCs w:val="20"/>
        </w:rPr>
      </w:pPr>
      <w:r w:rsidRPr="003C2BE9">
        <w:rPr>
          <w:rFonts w:ascii="Arial" w:hAnsi="Arial" w:cs="Arial"/>
          <w:b/>
          <w:color w:val="000000"/>
          <w:sz w:val="20"/>
          <w:szCs w:val="20"/>
        </w:rPr>
        <w:t xml:space="preserve">Post Name: </w:t>
      </w:r>
      <w:r w:rsidRPr="003C2BE9">
        <w:rPr>
          <w:rFonts w:ascii="Arial" w:hAnsi="Arial" w:cs="Arial"/>
          <w:b/>
          <w:color w:val="000000"/>
          <w:sz w:val="20"/>
          <w:szCs w:val="20"/>
        </w:rPr>
        <w:tab/>
      </w:r>
      <w:r>
        <w:rPr>
          <w:rFonts w:ascii="Arial" w:hAnsi="Arial" w:cs="Arial"/>
          <w:b/>
          <w:color w:val="000000"/>
          <w:sz w:val="20"/>
          <w:szCs w:val="20"/>
        </w:rPr>
        <w:t>Child and Youth Care Worker Grade 1 x25</w:t>
      </w:r>
    </w:p>
    <w:p w:rsidR="00793E21" w:rsidRDefault="00793E21" w:rsidP="00793E21">
      <w:pPr>
        <w:tabs>
          <w:tab w:val="left" w:pos="2835"/>
        </w:tabs>
        <w:spacing w:after="0" w:line="360" w:lineRule="auto"/>
        <w:rPr>
          <w:rFonts w:ascii="Arial" w:hAnsi="Arial" w:cs="Arial"/>
          <w:b/>
          <w:color w:val="000000"/>
          <w:sz w:val="20"/>
          <w:szCs w:val="20"/>
        </w:rPr>
      </w:pPr>
      <w:r>
        <w:rPr>
          <w:rFonts w:ascii="Arial" w:hAnsi="Arial" w:cs="Arial"/>
          <w:b/>
          <w:color w:val="000000"/>
          <w:sz w:val="20"/>
          <w:szCs w:val="20"/>
        </w:rPr>
        <w:t>District:</w:t>
      </w:r>
      <w:r>
        <w:rPr>
          <w:rFonts w:ascii="Arial" w:hAnsi="Arial" w:cs="Arial"/>
          <w:b/>
          <w:color w:val="000000"/>
          <w:sz w:val="20"/>
          <w:szCs w:val="20"/>
        </w:rPr>
        <w:tab/>
        <w:t xml:space="preserve">Provincial Office </w:t>
      </w:r>
      <w:r w:rsidRPr="000645DA">
        <w:rPr>
          <w:rFonts w:ascii="Arial" w:hAnsi="Arial" w:cs="Arial"/>
          <w:b/>
          <w:color w:val="000000"/>
          <w:sz w:val="20"/>
          <w:szCs w:val="20"/>
        </w:rPr>
        <w:t xml:space="preserve"> </w:t>
      </w:r>
    </w:p>
    <w:p w:rsidR="00793E21" w:rsidRPr="003C2BE9" w:rsidRDefault="00793E21" w:rsidP="00793E21">
      <w:pPr>
        <w:tabs>
          <w:tab w:val="left" w:pos="2835"/>
        </w:tabs>
        <w:spacing w:after="0" w:line="360" w:lineRule="auto"/>
        <w:rPr>
          <w:rFonts w:ascii="Arial" w:hAnsi="Arial" w:cs="Arial"/>
          <w:b/>
          <w:color w:val="000000"/>
          <w:sz w:val="20"/>
          <w:szCs w:val="20"/>
        </w:rPr>
      </w:pPr>
      <w:r>
        <w:rPr>
          <w:rFonts w:ascii="Arial" w:hAnsi="Arial" w:cs="Arial"/>
          <w:b/>
          <w:color w:val="000000"/>
          <w:sz w:val="20"/>
          <w:szCs w:val="20"/>
        </w:rPr>
        <w:t>Service Point:</w:t>
      </w:r>
      <w:r w:rsidRPr="003C2BE9">
        <w:rPr>
          <w:rFonts w:ascii="Arial" w:hAnsi="Arial" w:cs="Arial"/>
          <w:b/>
          <w:color w:val="000000"/>
          <w:sz w:val="20"/>
          <w:szCs w:val="20"/>
        </w:rPr>
        <w:tab/>
      </w:r>
      <w:r>
        <w:rPr>
          <w:rFonts w:ascii="Arial" w:hAnsi="Arial" w:cs="Arial"/>
          <w:b/>
          <w:color w:val="000000"/>
          <w:sz w:val="20"/>
          <w:szCs w:val="20"/>
        </w:rPr>
        <w:t>Substance Abuse Treatment Centre</w:t>
      </w:r>
    </w:p>
    <w:p w:rsidR="00793E21" w:rsidRDefault="00793E21" w:rsidP="00793E21">
      <w:pPr>
        <w:tabs>
          <w:tab w:val="left" w:pos="2835"/>
        </w:tabs>
        <w:spacing w:after="0" w:line="360" w:lineRule="auto"/>
        <w:rPr>
          <w:rFonts w:ascii="Arial" w:hAnsi="Arial" w:cs="Arial"/>
          <w:b/>
          <w:color w:val="000000"/>
          <w:sz w:val="20"/>
          <w:szCs w:val="20"/>
        </w:rPr>
      </w:pPr>
      <w:r w:rsidRPr="003C2BE9">
        <w:rPr>
          <w:rFonts w:ascii="Arial" w:hAnsi="Arial" w:cs="Arial"/>
          <w:b/>
          <w:color w:val="000000"/>
          <w:sz w:val="20"/>
          <w:szCs w:val="20"/>
        </w:rPr>
        <w:t>Reference:</w:t>
      </w:r>
      <w:r w:rsidRPr="003C2BE9">
        <w:rPr>
          <w:rFonts w:ascii="Arial" w:hAnsi="Arial" w:cs="Arial"/>
          <w:b/>
          <w:color w:val="000000"/>
          <w:sz w:val="20"/>
          <w:szCs w:val="20"/>
        </w:rPr>
        <w:tab/>
      </w:r>
      <w:r>
        <w:rPr>
          <w:rFonts w:ascii="Arial" w:hAnsi="Arial" w:cs="Arial"/>
          <w:b/>
          <w:color w:val="000000"/>
          <w:sz w:val="20"/>
          <w:szCs w:val="20"/>
        </w:rPr>
        <w:t xml:space="preserve">CYCW/SATCENTRE/2018/13  </w:t>
      </w:r>
      <w:r>
        <w:rPr>
          <w:rFonts w:ascii="Arial" w:hAnsi="Arial" w:cs="Arial"/>
          <w:b/>
          <w:color w:val="000000"/>
          <w:sz w:val="20"/>
          <w:szCs w:val="20"/>
        </w:rPr>
        <w:tab/>
      </w:r>
    </w:p>
    <w:p w:rsidR="00793E21" w:rsidRDefault="00793E21" w:rsidP="00793E21">
      <w:pPr>
        <w:spacing w:after="0"/>
        <w:ind w:left="2835" w:hanging="2835"/>
        <w:rPr>
          <w:rFonts w:ascii="Arial" w:hAnsi="Arial" w:cs="Arial"/>
          <w:b/>
          <w:color w:val="FF0000"/>
          <w:sz w:val="20"/>
          <w:szCs w:val="20"/>
        </w:rPr>
      </w:pPr>
      <w:r w:rsidRPr="003C2BE9">
        <w:rPr>
          <w:rFonts w:ascii="Arial" w:hAnsi="Arial" w:cs="Arial"/>
          <w:b/>
          <w:color w:val="000000"/>
          <w:sz w:val="20"/>
          <w:szCs w:val="20"/>
        </w:rPr>
        <w:t xml:space="preserve">Salary </w:t>
      </w:r>
      <w:r>
        <w:rPr>
          <w:rFonts w:ascii="Arial" w:hAnsi="Arial" w:cs="Arial"/>
          <w:b/>
          <w:color w:val="000000"/>
          <w:sz w:val="20"/>
          <w:szCs w:val="20"/>
        </w:rPr>
        <w:t xml:space="preserve">Range </w:t>
      </w:r>
      <w:r w:rsidRPr="003C2BE9">
        <w:rPr>
          <w:rFonts w:ascii="Arial" w:hAnsi="Arial" w:cs="Arial"/>
          <w:b/>
          <w:color w:val="000000"/>
          <w:sz w:val="20"/>
          <w:szCs w:val="20"/>
        </w:rPr>
        <w:t>per Annum:</w:t>
      </w:r>
      <w:r>
        <w:rPr>
          <w:rFonts w:ascii="Arial" w:hAnsi="Arial" w:cs="Arial"/>
          <w:b/>
          <w:color w:val="000000"/>
          <w:sz w:val="20"/>
          <w:szCs w:val="20"/>
        </w:rPr>
        <w:tab/>
      </w:r>
      <w:r w:rsidRPr="003C2BE9">
        <w:rPr>
          <w:rFonts w:ascii="Arial" w:hAnsi="Arial" w:cs="Arial"/>
          <w:b/>
          <w:color w:val="000000"/>
          <w:sz w:val="20"/>
          <w:szCs w:val="20"/>
        </w:rPr>
        <w:t>R</w:t>
      </w:r>
      <w:r>
        <w:rPr>
          <w:rFonts w:ascii="Arial" w:hAnsi="Arial" w:cs="Arial"/>
          <w:b/>
          <w:color w:val="000000"/>
          <w:sz w:val="20"/>
          <w:szCs w:val="20"/>
        </w:rPr>
        <w:t xml:space="preserve">124 047.00 – R165 231.00 </w:t>
      </w:r>
      <w:r w:rsidRPr="006753B2">
        <w:rPr>
          <w:rFonts w:ascii="Arial" w:hAnsi="Arial" w:cs="Arial"/>
          <w:b/>
          <w:color w:val="FF0000"/>
          <w:sz w:val="20"/>
          <w:szCs w:val="20"/>
        </w:rPr>
        <w:t>(</w:t>
      </w:r>
      <w:r>
        <w:rPr>
          <w:rFonts w:ascii="Arial" w:hAnsi="Arial" w:cs="Arial"/>
          <w:b/>
          <w:color w:val="FF0000"/>
          <w:sz w:val="20"/>
          <w:szCs w:val="20"/>
        </w:rPr>
        <w:t>Salary will be in accordance with OSD Determination</w:t>
      </w:r>
      <w:r w:rsidRPr="006753B2">
        <w:rPr>
          <w:rFonts w:ascii="Arial" w:hAnsi="Arial" w:cs="Arial"/>
          <w:b/>
          <w:color w:val="FF0000"/>
          <w:sz w:val="20"/>
          <w:szCs w:val="20"/>
        </w:rPr>
        <w:t>)</w:t>
      </w:r>
    </w:p>
    <w:p w:rsidR="00793E21" w:rsidRDefault="00793E21" w:rsidP="00793E21">
      <w:pPr>
        <w:spacing w:after="0"/>
        <w:ind w:left="2835" w:hanging="2835"/>
        <w:rPr>
          <w:rFonts w:ascii="Arial" w:hAnsi="Arial" w:cs="Arial"/>
          <w:b/>
          <w:color w:val="FF0000"/>
          <w:sz w:val="20"/>
          <w:szCs w:val="20"/>
        </w:rPr>
      </w:pPr>
    </w:p>
    <w:p w:rsidR="00793E21" w:rsidRDefault="00793E21" w:rsidP="00793E21">
      <w:pPr>
        <w:spacing w:after="0"/>
        <w:ind w:left="2835" w:hanging="2835"/>
        <w:rPr>
          <w:rFonts w:ascii="Arial" w:hAnsi="Arial" w:cs="Arial"/>
          <w:b/>
          <w:color w:val="FF0000"/>
          <w:sz w:val="20"/>
          <w:szCs w:val="20"/>
        </w:rPr>
      </w:pPr>
      <w:r w:rsidRPr="006D483C">
        <w:rPr>
          <w:rFonts w:ascii="Arial" w:hAnsi="Arial" w:cs="Arial"/>
          <w:b/>
          <w:color w:val="000000"/>
          <w:sz w:val="20"/>
          <w:szCs w:val="20"/>
        </w:rPr>
        <w:t>Job Purpose</w:t>
      </w:r>
    </w:p>
    <w:p w:rsidR="00793E21" w:rsidRDefault="00793E21" w:rsidP="00793E21">
      <w:pPr>
        <w:tabs>
          <w:tab w:val="left" w:pos="567"/>
          <w:tab w:val="left" w:pos="1134"/>
          <w:tab w:val="left" w:pos="1701"/>
          <w:tab w:val="left" w:pos="2268"/>
          <w:tab w:val="left" w:pos="2835"/>
          <w:tab w:val="left" w:pos="3402"/>
        </w:tabs>
        <w:spacing w:before="120" w:after="120"/>
        <w:rPr>
          <w:rFonts w:ascii="Arial" w:hAnsi="Arial" w:cs="Arial"/>
          <w:b/>
          <w:color w:val="FF0000"/>
          <w:sz w:val="20"/>
          <w:szCs w:val="20"/>
        </w:rPr>
      </w:pPr>
      <w:r w:rsidRPr="006D483C">
        <w:rPr>
          <w:rFonts w:ascii="Arial" w:hAnsi="Arial" w:cs="Arial"/>
          <w:sz w:val="20"/>
        </w:rPr>
        <w:t xml:space="preserve">To render care and developmental life space work of a routine nature to </w:t>
      </w:r>
      <w:r>
        <w:rPr>
          <w:rFonts w:ascii="Arial" w:hAnsi="Arial" w:cs="Arial"/>
          <w:sz w:val="20"/>
        </w:rPr>
        <w:t xml:space="preserve">patients at the Substance Abuse Centre. </w:t>
      </w:r>
    </w:p>
    <w:p w:rsidR="00793E21" w:rsidRPr="003C2BE9" w:rsidRDefault="00793E21" w:rsidP="00793E21">
      <w:pPr>
        <w:rPr>
          <w:rFonts w:ascii="Arial" w:hAnsi="Arial" w:cs="Arial"/>
          <w:b/>
          <w:color w:val="000000"/>
          <w:sz w:val="20"/>
          <w:szCs w:val="20"/>
        </w:rPr>
      </w:pPr>
      <w:r w:rsidRPr="003C2BE9">
        <w:rPr>
          <w:rFonts w:ascii="Arial" w:hAnsi="Arial" w:cs="Arial"/>
          <w:b/>
          <w:color w:val="000000"/>
          <w:sz w:val="20"/>
          <w:szCs w:val="20"/>
        </w:rPr>
        <w:t>Requirements and competencies</w:t>
      </w:r>
    </w:p>
    <w:p w:rsidR="00793E21" w:rsidRPr="00292A68" w:rsidRDefault="00793E21" w:rsidP="00793E21">
      <w:pPr>
        <w:numPr>
          <w:ilvl w:val="0"/>
          <w:numId w:val="2"/>
        </w:numPr>
        <w:spacing w:after="0"/>
        <w:rPr>
          <w:rFonts w:ascii="Arial" w:hAnsi="Arial" w:cs="Arial"/>
          <w:color w:val="000000"/>
          <w:sz w:val="20"/>
          <w:szCs w:val="20"/>
        </w:rPr>
      </w:pPr>
      <w:r w:rsidRPr="00292A68">
        <w:rPr>
          <w:rFonts w:ascii="Arial" w:hAnsi="Arial" w:cs="Arial"/>
          <w:color w:val="000000"/>
          <w:sz w:val="20"/>
          <w:szCs w:val="20"/>
        </w:rPr>
        <w:t>Appropriate recognized NQF Level 4 / Grade 12 or relevant qualification</w:t>
      </w:r>
      <w:r>
        <w:rPr>
          <w:rFonts w:ascii="Arial" w:hAnsi="Arial" w:cs="Arial"/>
          <w:color w:val="000000"/>
          <w:sz w:val="20"/>
          <w:szCs w:val="20"/>
        </w:rPr>
        <w:t>;</w:t>
      </w:r>
      <w:r w:rsidRPr="00292A68">
        <w:rPr>
          <w:rFonts w:ascii="Arial" w:hAnsi="Arial" w:cs="Arial"/>
          <w:color w:val="000000"/>
          <w:sz w:val="20"/>
          <w:szCs w:val="20"/>
        </w:rPr>
        <w:t xml:space="preserve"> </w:t>
      </w:r>
    </w:p>
    <w:p w:rsidR="00793E21" w:rsidRPr="00292A68" w:rsidRDefault="00793E21" w:rsidP="00793E21">
      <w:pPr>
        <w:numPr>
          <w:ilvl w:val="0"/>
          <w:numId w:val="2"/>
        </w:numPr>
        <w:spacing w:after="0"/>
        <w:rPr>
          <w:rFonts w:ascii="Arial" w:hAnsi="Arial" w:cs="Arial"/>
          <w:color w:val="000000"/>
          <w:sz w:val="20"/>
          <w:szCs w:val="20"/>
        </w:rPr>
      </w:pPr>
      <w:r w:rsidRPr="00292A68">
        <w:rPr>
          <w:rFonts w:ascii="Arial" w:hAnsi="Arial" w:cs="Arial"/>
          <w:color w:val="000000"/>
          <w:sz w:val="20"/>
          <w:szCs w:val="20"/>
        </w:rPr>
        <w:t>Knowledge and skills required:</w:t>
      </w:r>
    </w:p>
    <w:p w:rsidR="00793E21" w:rsidRPr="00292A68" w:rsidRDefault="00793E21" w:rsidP="00793E21">
      <w:pPr>
        <w:numPr>
          <w:ilvl w:val="0"/>
          <w:numId w:val="3"/>
        </w:numPr>
        <w:spacing w:after="0"/>
        <w:rPr>
          <w:rFonts w:ascii="Arial" w:hAnsi="Arial" w:cs="Arial"/>
          <w:color w:val="000000"/>
          <w:sz w:val="20"/>
          <w:szCs w:val="20"/>
        </w:rPr>
      </w:pPr>
      <w:r w:rsidRPr="00292A68">
        <w:rPr>
          <w:rFonts w:ascii="Arial" w:hAnsi="Arial" w:cs="Arial"/>
          <w:color w:val="000000"/>
          <w:sz w:val="20"/>
          <w:szCs w:val="20"/>
        </w:rPr>
        <w:t xml:space="preserve">Developmental </w:t>
      </w:r>
      <w:proofErr w:type="spellStart"/>
      <w:r w:rsidRPr="00292A68">
        <w:rPr>
          <w:rFonts w:ascii="Arial" w:hAnsi="Arial" w:cs="Arial"/>
          <w:color w:val="000000"/>
          <w:sz w:val="20"/>
          <w:szCs w:val="20"/>
        </w:rPr>
        <w:t>programmes</w:t>
      </w:r>
      <w:proofErr w:type="spellEnd"/>
    </w:p>
    <w:p w:rsidR="00793E21" w:rsidRPr="00292A68" w:rsidRDefault="00793E21" w:rsidP="00793E21">
      <w:pPr>
        <w:numPr>
          <w:ilvl w:val="0"/>
          <w:numId w:val="3"/>
        </w:numPr>
        <w:spacing w:after="0"/>
        <w:rPr>
          <w:rFonts w:ascii="Arial" w:hAnsi="Arial" w:cs="Arial"/>
          <w:color w:val="000000"/>
          <w:sz w:val="20"/>
          <w:szCs w:val="20"/>
        </w:rPr>
      </w:pPr>
      <w:r w:rsidRPr="00292A68">
        <w:rPr>
          <w:rFonts w:ascii="Arial" w:hAnsi="Arial" w:cs="Arial"/>
          <w:color w:val="000000"/>
          <w:sz w:val="20"/>
          <w:szCs w:val="20"/>
        </w:rPr>
        <w:t>Clerical / administrative procedures</w:t>
      </w:r>
      <w:r>
        <w:rPr>
          <w:rFonts w:ascii="Arial" w:hAnsi="Arial" w:cs="Arial"/>
          <w:color w:val="000000"/>
          <w:sz w:val="20"/>
          <w:szCs w:val="20"/>
        </w:rPr>
        <w:t>;</w:t>
      </w:r>
    </w:p>
    <w:p w:rsidR="00793E21" w:rsidRPr="00292A68" w:rsidRDefault="00793E21" w:rsidP="00793E21">
      <w:pPr>
        <w:numPr>
          <w:ilvl w:val="0"/>
          <w:numId w:val="3"/>
        </w:numPr>
        <w:spacing w:after="0"/>
        <w:rPr>
          <w:rFonts w:ascii="Arial" w:hAnsi="Arial" w:cs="Arial"/>
          <w:color w:val="000000"/>
          <w:sz w:val="20"/>
          <w:szCs w:val="20"/>
        </w:rPr>
      </w:pPr>
      <w:r w:rsidRPr="00292A68">
        <w:rPr>
          <w:rFonts w:ascii="Arial" w:hAnsi="Arial" w:cs="Arial"/>
          <w:color w:val="000000"/>
          <w:sz w:val="20"/>
          <w:szCs w:val="20"/>
        </w:rPr>
        <w:t xml:space="preserve">Knowledge of the rules and procedures of the care </w:t>
      </w:r>
      <w:proofErr w:type="spellStart"/>
      <w:r w:rsidRPr="00292A68">
        <w:rPr>
          <w:rFonts w:ascii="Arial" w:hAnsi="Arial" w:cs="Arial"/>
          <w:color w:val="000000"/>
          <w:sz w:val="20"/>
          <w:szCs w:val="20"/>
        </w:rPr>
        <w:t>centre</w:t>
      </w:r>
      <w:proofErr w:type="spellEnd"/>
      <w:r>
        <w:rPr>
          <w:rFonts w:ascii="Arial" w:hAnsi="Arial" w:cs="Arial"/>
          <w:color w:val="000000"/>
          <w:sz w:val="20"/>
          <w:szCs w:val="20"/>
        </w:rPr>
        <w:t>;</w:t>
      </w:r>
    </w:p>
    <w:p w:rsidR="00793E21" w:rsidRPr="00292A68" w:rsidRDefault="00793E21" w:rsidP="00793E21">
      <w:pPr>
        <w:numPr>
          <w:ilvl w:val="0"/>
          <w:numId w:val="3"/>
        </w:numPr>
        <w:spacing w:after="0"/>
        <w:rPr>
          <w:rFonts w:ascii="Arial" w:hAnsi="Arial" w:cs="Arial"/>
          <w:color w:val="000000"/>
          <w:sz w:val="20"/>
          <w:szCs w:val="20"/>
        </w:rPr>
      </w:pPr>
      <w:r w:rsidRPr="00292A68">
        <w:rPr>
          <w:rFonts w:ascii="Arial" w:hAnsi="Arial" w:cs="Arial"/>
          <w:color w:val="000000"/>
          <w:sz w:val="20"/>
          <w:szCs w:val="20"/>
        </w:rPr>
        <w:t>Communication</w:t>
      </w:r>
      <w:r>
        <w:rPr>
          <w:rFonts w:ascii="Arial" w:hAnsi="Arial" w:cs="Arial"/>
          <w:color w:val="000000"/>
          <w:sz w:val="20"/>
          <w:szCs w:val="20"/>
        </w:rPr>
        <w:t xml:space="preserve"> skills;</w:t>
      </w:r>
    </w:p>
    <w:p w:rsidR="00793E21" w:rsidRPr="00292A68" w:rsidRDefault="00793E21" w:rsidP="00793E21">
      <w:pPr>
        <w:numPr>
          <w:ilvl w:val="0"/>
          <w:numId w:val="3"/>
        </w:numPr>
        <w:spacing w:after="0"/>
        <w:rPr>
          <w:rFonts w:ascii="Arial" w:hAnsi="Arial" w:cs="Arial"/>
          <w:color w:val="000000"/>
          <w:sz w:val="20"/>
          <w:szCs w:val="20"/>
        </w:rPr>
      </w:pPr>
      <w:r w:rsidRPr="00292A68">
        <w:rPr>
          <w:rFonts w:ascii="Arial" w:hAnsi="Arial" w:cs="Arial"/>
          <w:color w:val="000000"/>
          <w:sz w:val="20"/>
          <w:szCs w:val="20"/>
        </w:rPr>
        <w:t>Ability to intervene and resolve conflict</w:t>
      </w:r>
      <w:r>
        <w:rPr>
          <w:rFonts w:ascii="Arial" w:hAnsi="Arial" w:cs="Arial"/>
          <w:color w:val="000000"/>
          <w:sz w:val="20"/>
          <w:szCs w:val="20"/>
        </w:rPr>
        <w:t>;</w:t>
      </w:r>
    </w:p>
    <w:p w:rsidR="00793E21" w:rsidRPr="00292A68" w:rsidRDefault="00793E21" w:rsidP="00793E21">
      <w:pPr>
        <w:numPr>
          <w:ilvl w:val="0"/>
          <w:numId w:val="3"/>
        </w:numPr>
        <w:spacing w:after="0"/>
        <w:rPr>
          <w:rFonts w:ascii="Arial" w:hAnsi="Arial" w:cs="Arial"/>
          <w:color w:val="000000"/>
          <w:sz w:val="20"/>
          <w:szCs w:val="20"/>
        </w:rPr>
      </w:pPr>
      <w:r w:rsidRPr="00292A68">
        <w:rPr>
          <w:rFonts w:ascii="Arial" w:hAnsi="Arial" w:cs="Arial"/>
          <w:color w:val="000000"/>
          <w:sz w:val="20"/>
          <w:szCs w:val="20"/>
        </w:rPr>
        <w:t>Problem-solving skills</w:t>
      </w:r>
      <w:r>
        <w:rPr>
          <w:rFonts w:ascii="Arial" w:hAnsi="Arial" w:cs="Arial"/>
          <w:color w:val="000000"/>
          <w:sz w:val="20"/>
          <w:szCs w:val="20"/>
        </w:rPr>
        <w:t>;</w:t>
      </w:r>
    </w:p>
    <w:p w:rsidR="00793E21" w:rsidRPr="00292A68" w:rsidRDefault="00793E21" w:rsidP="00793E21">
      <w:pPr>
        <w:numPr>
          <w:ilvl w:val="0"/>
          <w:numId w:val="3"/>
        </w:numPr>
        <w:spacing w:after="0"/>
        <w:rPr>
          <w:rFonts w:ascii="Arial" w:hAnsi="Arial" w:cs="Arial"/>
          <w:color w:val="000000"/>
          <w:sz w:val="20"/>
          <w:szCs w:val="20"/>
        </w:rPr>
      </w:pPr>
      <w:r w:rsidRPr="00292A68">
        <w:rPr>
          <w:rFonts w:ascii="Arial" w:hAnsi="Arial" w:cs="Arial"/>
          <w:color w:val="000000"/>
          <w:sz w:val="20"/>
          <w:szCs w:val="20"/>
        </w:rPr>
        <w:t>Planning and organizing skills</w:t>
      </w:r>
      <w:r>
        <w:rPr>
          <w:rFonts w:ascii="Arial" w:hAnsi="Arial" w:cs="Arial"/>
          <w:color w:val="000000"/>
          <w:sz w:val="20"/>
          <w:szCs w:val="20"/>
        </w:rPr>
        <w:t>;</w:t>
      </w:r>
    </w:p>
    <w:p w:rsidR="00793E21" w:rsidRPr="00292A68" w:rsidRDefault="00793E21" w:rsidP="00793E21">
      <w:pPr>
        <w:numPr>
          <w:ilvl w:val="0"/>
          <w:numId w:val="4"/>
        </w:numPr>
        <w:spacing w:after="0"/>
        <w:rPr>
          <w:rFonts w:ascii="Arial" w:hAnsi="Arial" w:cs="Arial"/>
          <w:color w:val="000000"/>
          <w:sz w:val="20"/>
          <w:szCs w:val="20"/>
        </w:rPr>
      </w:pPr>
      <w:r w:rsidRPr="00292A68">
        <w:rPr>
          <w:rFonts w:ascii="Arial" w:hAnsi="Arial" w:cs="Arial"/>
          <w:color w:val="000000"/>
          <w:sz w:val="20"/>
          <w:szCs w:val="20"/>
        </w:rPr>
        <w:t>Personal attributes:</w:t>
      </w:r>
    </w:p>
    <w:p w:rsidR="00793E21" w:rsidRPr="00292A68" w:rsidRDefault="00793E21" w:rsidP="00793E21">
      <w:pPr>
        <w:numPr>
          <w:ilvl w:val="0"/>
          <w:numId w:val="5"/>
        </w:numPr>
        <w:spacing w:after="0"/>
        <w:rPr>
          <w:rFonts w:ascii="Arial" w:hAnsi="Arial" w:cs="Arial"/>
          <w:color w:val="000000"/>
          <w:sz w:val="20"/>
          <w:szCs w:val="20"/>
        </w:rPr>
      </w:pPr>
      <w:r w:rsidRPr="00292A68">
        <w:rPr>
          <w:rFonts w:ascii="Arial" w:hAnsi="Arial" w:cs="Arial"/>
          <w:color w:val="000000"/>
          <w:sz w:val="20"/>
          <w:szCs w:val="20"/>
        </w:rPr>
        <w:t>Understanding</w:t>
      </w:r>
      <w:r>
        <w:rPr>
          <w:rFonts w:ascii="Arial" w:hAnsi="Arial" w:cs="Arial"/>
          <w:color w:val="000000"/>
          <w:sz w:val="20"/>
          <w:szCs w:val="20"/>
        </w:rPr>
        <w:t>;</w:t>
      </w:r>
    </w:p>
    <w:p w:rsidR="00793E21" w:rsidRPr="00292A68" w:rsidRDefault="00793E21" w:rsidP="00793E21">
      <w:pPr>
        <w:numPr>
          <w:ilvl w:val="0"/>
          <w:numId w:val="5"/>
        </w:numPr>
        <w:spacing w:after="0"/>
        <w:rPr>
          <w:rFonts w:ascii="Arial" w:hAnsi="Arial" w:cs="Arial"/>
          <w:color w:val="000000"/>
          <w:sz w:val="20"/>
          <w:szCs w:val="20"/>
        </w:rPr>
      </w:pPr>
      <w:r w:rsidRPr="00292A68">
        <w:rPr>
          <w:rFonts w:ascii="Arial" w:hAnsi="Arial" w:cs="Arial"/>
          <w:color w:val="000000"/>
          <w:sz w:val="20"/>
          <w:szCs w:val="20"/>
        </w:rPr>
        <w:t>Non-</w:t>
      </w:r>
      <w:proofErr w:type="spellStart"/>
      <w:r w:rsidRPr="00292A68">
        <w:rPr>
          <w:rFonts w:ascii="Arial" w:hAnsi="Arial" w:cs="Arial"/>
          <w:color w:val="000000"/>
          <w:sz w:val="20"/>
          <w:szCs w:val="20"/>
        </w:rPr>
        <w:t>judgemental</w:t>
      </w:r>
      <w:proofErr w:type="spellEnd"/>
      <w:r>
        <w:rPr>
          <w:rFonts w:ascii="Arial" w:hAnsi="Arial" w:cs="Arial"/>
          <w:color w:val="000000"/>
          <w:sz w:val="20"/>
          <w:szCs w:val="20"/>
        </w:rPr>
        <w:t>;</w:t>
      </w:r>
    </w:p>
    <w:p w:rsidR="00793E21" w:rsidRPr="00292A68" w:rsidRDefault="00793E21" w:rsidP="00793E21">
      <w:pPr>
        <w:numPr>
          <w:ilvl w:val="0"/>
          <w:numId w:val="5"/>
        </w:numPr>
        <w:spacing w:after="0"/>
        <w:rPr>
          <w:rFonts w:ascii="Arial" w:hAnsi="Arial" w:cs="Arial"/>
          <w:color w:val="000000"/>
          <w:sz w:val="20"/>
          <w:szCs w:val="20"/>
        </w:rPr>
      </w:pPr>
      <w:r w:rsidRPr="00292A68">
        <w:rPr>
          <w:rFonts w:ascii="Arial" w:hAnsi="Arial" w:cs="Arial"/>
          <w:color w:val="000000"/>
          <w:sz w:val="20"/>
          <w:szCs w:val="20"/>
        </w:rPr>
        <w:t>Respectful, assertive and tolerant</w:t>
      </w:r>
      <w:r>
        <w:rPr>
          <w:rFonts w:ascii="Arial" w:hAnsi="Arial" w:cs="Arial"/>
          <w:color w:val="000000"/>
          <w:sz w:val="20"/>
          <w:szCs w:val="20"/>
        </w:rPr>
        <w:t>;</w:t>
      </w:r>
    </w:p>
    <w:p w:rsidR="00793E21" w:rsidRPr="00292A68" w:rsidRDefault="00793E21" w:rsidP="00793E21">
      <w:pPr>
        <w:numPr>
          <w:ilvl w:val="0"/>
          <w:numId w:val="5"/>
        </w:numPr>
        <w:spacing w:after="0"/>
        <w:rPr>
          <w:rFonts w:ascii="Arial" w:hAnsi="Arial" w:cs="Arial"/>
          <w:color w:val="000000"/>
          <w:sz w:val="20"/>
          <w:szCs w:val="20"/>
        </w:rPr>
      </w:pPr>
      <w:r w:rsidRPr="00292A68">
        <w:rPr>
          <w:rFonts w:ascii="Arial" w:hAnsi="Arial" w:cs="Arial"/>
          <w:color w:val="000000"/>
          <w:sz w:val="20"/>
          <w:szCs w:val="20"/>
        </w:rPr>
        <w:t>Unconditional caring</w:t>
      </w:r>
      <w:r>
        <w:rPr>
          <w:rFonts w:ascii="Arial" w:hAnsi="Arial" w:cs="Arial"/>
          <w:color w:val="000000"/>
          <w:sz w:val="20"/>
          <w:szCs w:val="20"/>
        </w:rPr>
        <w:t>;</w:t>
      </w:r>
    </w:p>
    <w:p w:rsidR="00793E21" w:rsidRPr="00292A68" w:rsidRDefault="00793E21" w:rsidP="00793E21">
      <w:pPr>
        <w:numPr>
          <w:ilvl w:val="0"/>
          <w:numId w:val="5"/>
        </w:numPr>
        <w:spacing w:after="0"/>
        <w:rPr>
          <w:rFonts w:ascii="Arial" w:hAnsi="Arial" w:cs="Arial"/>
          <w:color w:val="000000"/>
          <w:sz w:val="20"/>
          <w:szCs w:val="20"/>
        </w:rPr>
      </w:pPr>
      <w:r>
        <w:rPr>
          <w:rFonts w:ascii="Arial" w:hAnsi="Arial" w:cs="Arial"/>
          <w:color w:val="000000"/>
          <w:sz w:val="20"/>
          <w:szCs w:val="20"/>
        </w:rPr>
        <w:t>Committed;</w:t>
      </w:r>
    </w:p>
    <w:p w:rsidR="00793E21" w:rsidRPr="00292A68" w:rsidRDefault="00793E21" w:rsidP="00793E21">
      <w:pPr>
        <w:numPr>
          <w:ilvl w:val="0"/>
          <w:numId w:val="5"/>
        </w:numPr>
        <w:spacing w:after="0"/>
        <w:rPr>
          <w:rFonts w:ascii="Arial" w:hAnsi="Arial" w:cs="Arial"/>
          <w:color w:val="000000"/>
          <w:sz w:val="20"/>
          <w:szCs w:val="20"/>
        </w:rPr>
      </w:pPr>
      <w:r w:rsidRPr="00292A68">
        <w:rPr>
          <w:rFonts w:ascii="Arial" w:hAnsi="Arial" w:cs="Arial"/>
          <w:color w:val="000000"/>
          <w:sz w:val="20"/>
          <w:szCs w:val="20"/>
        </w:rPr>
        <w:t>Creative</w:t>
      </w:r>
      <w:r>
        <w:rPr>
          <w:rFonts w:ascii="Arial" w:hAnsi="Arial" w:cs="Arial"/>
          <w:color w:val="000000"/>
          <w:sz w:val="20"/>
          <w:szCs w:val="20"/>
        </w:rPr>
        <w:t>;</w:t>
      </w:r>
    </w:p>
    <w:p w:rsidR="00793E21" w:rsidRDefault="00793E21" w:rsidP="00793E21">
      <w:pPr>
        <w:numPr>
          <w:ilvl w:val="0"/>
          <w:numId w:val="5"/>
        </w:numPr>
        <w:spacing w:after="0"/>
        <w:rPr>
          <w:rFonts w:ascii="Arial" w:hAnsi="Arial" w:cs="Arial"/>
          <w:color w:val="000000"/>
          <w:sz w:val="20"/>
          <w:szCs w:val="20"/>
        </w:rPr>
      </w:pPr>
      <w:r w:rsidRPr="00292A68">
        <w:rPr>
          <w:rFonts w:ascii="Arial" w:hAnsi="Arial" w:cs="Arial"/>
          <w:color w:val="000000"/>
          <w:sz w:val="20"/>
          <w:szCs w:val="20"/>
        </w:rPr>
        <w:t>Professional ethics, norms and standards</w:t>
      </w:r>
      <w:r>
        <w:rPr>
          <w:rFonts w:ascii="Arial" w:hAnsi="Arial" w:cs="Arial"/>
          <w:color w:val="000000"/>
          <w:sz w:val="20"/>
          <w:szCs w:val="20"/>
        </w:rPr>
        <w:t>;</w:t>
      </w:r>
    </w:p>
    <w:p w:rsidR="00793E21" w:rsidRPr="00292A68" w:rsidRDefault="00793E21" w:rsidP="00793E21">
      <w:pPr>
        <w:numPr>
          <w:ilvl w:val="0"/>
          <w:numId w:val="5"/>
        </w:numPr>
        <w:spacing w:after="0"/>
        <w:rPr>
          <w:rFonts w:ascii="Arial" w:hAnsi="Arial" w:cs="Arial"/>
          <w:color w:val="000000"/>
          <w:sz w:val="20"/>
          <w:szCs w:val="20"/>
        </w:rPr>
      </w:pPr>
      <w:r>
        <w:rPr>
          <w:rFonts w:ascii="Arial" w:hAnsi="Arial" w:cs="Arial"/>
          <w:color w:val="000000"/>
          <w:sz w:val="20"/>
          <w:szCs w:val="20"/>
        </w:rPr>
        <w:t xml:space="preserve">A valid </w:t>
      </w:r>
      <w:proofErr w:type="spellStart"/>
      <w:r>
        <w:rPr>
          <w:rFonts w:ascii="Arial" w:hAnsi="Arial" w:cs="Arial"/>
          <w:color w:val="000000"/>
          <w:sz w:val="20"/>
          <w:szCs w:val="20"/>
        </w:rPr>
        <w:t>drivers’Licence</w:t>
      </w:r>
      <w:proofErr w:type="spellEnd"/>
    </w:p>
    <w:p w:rsidR="00793E21" w:rsidRPr="009A5C54" w:rsidRDefault="00793E21" w:rsidP="00793E21">
      <w:pPr>
        <w:spacing w:after="0"/>
        <w:rPr>
          <w:rFonts w:ascii="Arial" w:hAnsi="Arial" w:cs="Arial"/>
          <w:color w:val="000000"/>
          <w:sz w:val="20"/>
          <w:szCs w:val="20"/>
        </w:rPr>
      </w:pPr>
    </w:p>
    <w:p w:rsidR="00793E21" w:rsidRPr="009A5C54" w:rsidRDefault="00793E21" w:rsidP="00793E21">
      <w:pPr>
        <w:rPr>
          <w:rFonts w:ascii="Arial" w:hAnsi="Arial" w:cs="Arial"/>
          <w:b/>
          <w:color w:val="000000"/>
          <w:sz w:val="20"/>
          <w:szCs w:val="20"/>
        </w:rPr>
      </w:pPr>
      <w:r w:rsidRPr="009A5C54">
        <w:rPr>
          <w:rFonts w:ascii="Arial" w:hAnsi="Arial" w:cs="Arial"/>
          <w:b/>
          <w:color w:val="000000"/>
          <w:sz w:val="20"/>
          <w:szCs w:val="20"/>
        </w:rPr>
        <w:t>Major Job Functions</w:t>
      </w:r>
    </w:p>
    <w:p w:rsidR="00793E21" w:rsidRPr="00292A68" w:rsidRDefault="00793E21" w:rsidP="00793E21">
      <w:pPr>
        <w:numPr>
          <w:ilvl w:val="0"/>
          <w:numId w:val="1"/>
        </w:numPr>
        <w:spacing w:after="0"/>
        <w:rPr>
          <w:rFonts w:ascii="Arial" w:hAnsi="Arial" w:cs="Arial"/>
          <w:b/>
          <w:color w:val="000000"/>
          <w:sz w:val="20"/>
          <w:szCs w:val="20"/>
          <w:u w:val="single"/>
        </w:rPr>
      </w:pPr>
      <w:r w:rsidRPr="00292A68">
        <w:rPr>
          <w:rFonts w:ascii="Arial" w:hAnsi="Arial" w:cs="Arial"/>
          <w:color w:val="000000"/>
          <w:sz w:val="20"/>
          <w:szCs w:val="20"/>
        </w:rPr>
        <w:t xml:space="preserve">Receive </w:t>
      </w:r>
      <w:r>
        <w:rPr>
          <w:rFonts w:ascii="Arial" w:hAnsi="Arial" w:cs="Arial"/>
          <w:color w:val="000000"/>
          <w:sz w:val="20"/>
          <w:szCs w:val="20"/>
        </w:rPr>
        <w:t>Service Users</w:t>
      </w:r>
      <w:r w:rsidRPr="00292A68">
        <w:rPr>
          <w:rFonts w:ascii="Arial" w:hAnsi="Arial" w:cs="Arial"/>
          <w:color w:val="000000"/>
          <w:sz w:val="20"/>
          <w:szCs w:val="20"/>
        </w:rPr>
        <w:t xml:space="preserve"> to care facility after admission. This would include the following actions:</w:t>
      </w:r>
    </w:p>
    <w:p w:rsidR="00793E21" w:rsidRPr="00292A68" w:rsidRDefault="00793E21" w:rsidP="00793E21">
      <w:pPr>
        <w:numPr>
          <w:ilvl w:val="0"/>
          <w:numId w:val="6"/>
        </w:numPr>
        <w:spacing w:after="0"/>
        <w:rPr>
          <w:rFonts w:ascii="Arial" w:hAnsi="Arial" w:cs="Arial"/>
          <w:b/>
          <w:color w:val="000000"/>
          <w:sz w:val="20"/>
          <w:szCs w:val="20"/>
          <w:u w:val="single"/>
        </w:rPr>
      </w:pPr>
      <w:r w:rsidRPr="00292A68">
        <w:rPr>
          <w:rFonts w:ascii="Arial" w:hAnsi="Arial" w:cs="Arial"/>
          <w:color w:val="000000"/>
          <w:sz w:val="20"/>
          <w:szCs w:val="20"/>
        </w:rPr>
        <w:t>Body searching where applicable</w:t>
      </w:r>
      <w:r>
        <w:rPr>
          <w:rFonts w:ascii="Arial" w:hAnsi="Arial" w:cs="Arial"/>
          <w:color w:val="000000"/>
          <w:sz w:val="20"/>
          <w:szCs w:val="20"/>
        </w:rPr>
        <w:t>;</w:t>
      </w:r>
    </w:p>
    <w:p w:rsidR="00793E21" w:rsidRPr="00292A68" w:rsidRDefault="00793E21" w:rsidP="00793E21">
      <w:pPr>
        <w:numPr>
          <w:ilvl w:val="0"/>
          <w:numId w:val="6"/>
        </w:numPr>
        <w:spacing w:after="0"/>
        <w:rPr>
          <w:rFonts w:ascii="Arial" w:hAnsi="Arial" w:cs="Arial"/>
          <w:b/>
          <w:color w:val="000000"/>
          <w:sz w:val="20"/>
          <w:szCs w:val="20"/>
          <w:u w:val="single"/>
        </w:rPr>
      </w:pPr>
      <w:r w:rsidRPr="00292A68">
        <w:rPr>
          <w:rFonts w:ascii="Arial" w:hAnsi="Arial" w:cs="Arial"/>
          <w:color w:val="000000"/>
          <w:sz w:val="20"/>
          <w:szCs w:val="20"/>
        </w:rPr>
        <w:lastRenderedPageBreak/>
        <w:t xml:space="preserve">Observing physical and emotional state of the </w:t>
      </w:r>
      <w:r>
        <w:rPr>
          <w:rFonts w:ascii="Arial" w:hAnsi="Arial" w:cs="Arial"/>
          <w:color w:val="000000"/>
          <w:sz w:val="20"/>
          <w:szCs w:val="20"/>
        </w:rPr>
        <w:t>Service Users</w:t>
      </w:r>
      <w:r w:rsidRPr="00292A68">
        <w:rPr>
          <w:rFonts w:ascii="Arial" w:hAnsi="Arial" w:cs="Arial"/>
          <w:color w:val="000000"/>
          <w:sz w:val="20"/>
          <w:szCs w:val="20"/>
        </w:rPr>
        <w:t xml:space="preserve"> </w:t>
      </w:r>
      <w:r>
        <w:rPr>
          <w:rFonts w:ascii="Arial" w:hAnsi="Arial" w:cs="Arial"/>
          <w:color w:val="000000"/>
          <w:sz w:val="20"/>
          <w:szCs w:val="20"/>
        </w:rPr>
        <w:t>s</w:t>
      </w:r>
      <w:r w:rsidRPr="00292A68">
        <w:rPr>
          <w:rFonts w:ascii="Arial" w:hAnsi="Arial" w:cs="Arial"/>
          <w:color w:val="000000"/>
          <w:sz w:val="20"/>
          <w:szCs w:val="20"/>
        </w:rPr>
        <w:t xml:space="preserve"> and report irregularities/abuse and/or refer where applicable</w:t>
      </w:r>
      <w:r>
        <w:rPr>
          <w:rFonts w:ascii="Arial" w:hAnsi="Arial" w:cs="Arial"/>
          <w:color w:val="000000"/>
          <w:sz w:val="20"/>
          <w:szCs w:val="20"/>
        </w:rPr>
        <w:t>;</w:t>
      </w:r>
    </w:p>
    <w:p w:rsidR="00793E21" w:rsidRPr="00292A68" w:rsidRDefault="00793E21" w:rsidP="00793E21">
      <w:pPr>
        <w:numPr>
          <w:ilvl w:val="0"/>
          <w:numId w:val="6"/>
        </w:numPr>
        <w:spacing w:after="0"/>
        <w:rPr>
          <w:rFonts w:ascii="Arial" w:hAnsi="Arial" w:cs="Arial"/>
          <w:b/>
          <w:color w:val="000000"/>
          <w:sz w:val="20"/>
          <w:szCs w:val="20"/>
          <w:u w:val="single"/>
        </w:rPr>
      </w:pPr>
      <w:r w:rsidRPr="00292A68">
        <w:rPr>
          <w:rFonts w:ascii="Arial" w:hAnsi="Arial" w:cs="Arial"/>
          <w:color w:val="000000"/>
          <w:sz w:val="20"/>
          <w:szCs w:val="20"/>
        </w:rPr>
        <w:t xml:space="preserve">Provide </w:t>
      </w:r>
      <w:r>
        <w:rPr>
          <w:rFonts w:ascii="Arial" w:hAnsi="Arial" w:cs="Arial"/>
          <w:color w:val="000000"/>
          <w:sz w:val="20"/>
          <w:szCs w:val="20"/>
        </w:rPr>
        <w:t>Service Users</w:t>
      </w:r>
      <w:r w:rsidRPr="00292A68">
        <w:rPr>
          <w:rFonts w:ascii="Arial" w:hAnsi="Arial" w:cs="Arial"/>
          <w:color w:val="000000"/>
          <w:sz w:val="20"/>
          <w:szCs w:val="20"/>
        </w:rPr>
        <w:t xml:space="preserve"> with basic needs, including clean clothes and linen</w:t>
      </w:r>
      <w:r>
        <w:rPr>
          <w:rFonts w:ascii="Arial" w:hAnsi="Arial" w:cs="Arial"/>
          <w:color w:val="000000"/>
          <w:sz w:val="20"/>
          <w:szCs w:val="20"/>
        </w:rPr>
        <w:t>;</w:t>
      </w:r>
    </w:p>
    <w:p w:rsidR="00793E21" w:rsidRPr="00292A68" w:rsidRDefault="00793E21" w:rsidP="00793E21">
      <w:pPr>
        <w:numPr>
          <w:ilvl w:val="0"/>
          <w:numId w:val="6"/>
        </w:numPr>
        <w:spacing w:after="0"/>
        <w:rPr>
          <w:rFonts w:ascii="Arial" w:hAnsi="Arial" w:cs="Arial"/>
          <w:b/>
          <w:color w:val="000000"/>
          <w:sz w:val="20"/>
          <w:szCs w:val="20"/>
          <w:u w:val="single"/>
        </w:rPr>
      </w:pPr>
      <w:r w:rsidRPr="00292A68">
        <w:rPr>
          <w:rFonts w:ascii="Arial" w:hAnsi="Arial" w:cs="Arial"/>
          <w:color w:val="000000"/>
          <w:sz w:val="20"/>
          <w:szCs w:val="20"/>
        </w:rPr>
        <w:t xml:space="preserve">Allocate </w:t>
      </w:r>
      <w:r>
        <w:rPr>
          <w:rFonts w:ascii="Arial" w:hAnsi="Arial" w:cs="Arial"/>
          <w:color w:val="000000"/>
          <w:sz w:val="20"/>
          <w:szCs w:val="20"/>
        </w:rPr>
        <w:t>Service Users</w:t>
      </w:r>
      <w:r w:rsidRPr="00292A68">
        <w:rPr>
          <w:rFonts w:ascii="Arial" w:hAnsi="Arial" w:cs="Arial"/>
          <w:color w:val="000000"/>
          <w:sz w:val="20"/>
          <w:szCs w:val="20"/>
        </w:rPr>
        <w:t xml:space="preserve">  to dormitories/houses/units</w:t>
      </w:r>
      <w:r>
        <w:rPr>
          <w:rFonts w:ascii="Arial" w:hAnsi="Arial" w:cs="Arial"/>
          <w:color w:val="000000"/>
          <w:sz w:val="20"/>
          <w:szCs w:val="20"/>
        </w:rPr>
        <w:t>;</w:t>
      </w:r>
    </w:p>
    <w:p w:rsidR="00793E21" w:rsidRPr="00292A68" w:rsidRDefault="00793E21" w:rsidP="00793E21">
      <w:pPr>
        <w:numPr>
          <w:ilvl w:val="0"/>
          <w:numId w:val="6"/>
        </w:numPr>
        <w:spacing w:after="0"/>
        <w:rPr>
          <w:rFonts w:ascii="Arial" w:hAnsi="Arial" w:cs="Arial"/>
          <w:b/>
          <w:color w:val="000000"/>
          <w:sz w:val="20"/>
          <w:szCs w:val="20"/>
          <w:u w:val="single"/>
        </w:rPr>
      </w:pPr>
      <w:r w:rsidRPr="00292A68">
        <w:rPr>
          <w:rFonts w:ascii="Arial" w:hAnsi="Arial" w:cs="Arial"/>
          <w:color w:val="000000"/>
          <w:sz w:val="20"/>
          <w:szCs w:val="20"/>
        </w:rPr>
        <w:t xml:space="preserve">Informing the </w:t>
      </w:r>
      <w:r>
        <w:rPr>
          <w:rFonts w:ascii="Arial" w:hAnsi="Arial" w:cs="Arial"/>
          <w:color w:val="000000"/>
          <w:sz w:val="20"/>
          <w:szCs w:val="20"/>
        </w:rPr>
        <w:t>Service Users</w:t>
      </w:r>
      <w:r w:rsidRPr="00292A68">
        <w:rPr>
          <w:rFonts w:ascii="Arial" w:hAnsi="Arial" w:cs="Arial"/>
          <w:color w:val="000000"/>
          <w:sz w:val="20"/>
          <w:szCs w:val="20"/>
        </w:rPr>
        <w:t xml:space="preserve">  of the rules and routine of the </w:t>
      </w:r>
      <w:proofErr w:type="spellStart"/>
      <w:r>
        <w:rPr>
          <w:rFonts w:ascii="Arial" w:hAnsi="Arial" w:cs="Arial"/>
          <w:color w:val="000000"/>
          <w:sz w:val="20"/>
          <w:szCs w:val="20"/>
        </w:rPr>
        <w:t>centre</w:t>
      </w:r>
      <w:proofErr w:type="spellEnd"/>
      <w:r>
        <w:rPr>
          <w:rFonts w:ascii="Arial" w:hAnsi="Arial" w:cs="Arial"/>
          <w:color w:val="000000"/>
          <w:sz w:val="20"/>
          <w:szCs w:val="20"/>
        </w:rPr>
        <w:t>;</w:t>
      </w:r>
      <w:r w:rsidRPr="00292A68">
        <w:rPr>
          <w:rFonts w:ascii="Arial" w:hAnsi="Arial" w:cs="Arial"/>
          <w:color w:val="000000"/>
          <w:sz w:val="20"/>
          <w:szCs w:val="20"/>
        </w:rPr>
        <w:t xml:space="preserve"> </w:t>
      </w:r>
    </w:p>
    <w:p w:rsidR="00793E21" w:rsidRPr="00292A68" w:rsidRDefault="00793E21" w:rsidP="00793E21">
      <w:pPr>
        <w:numPr>
          <w:ilvl w:val="0"/>
          <w:numId w:val="6"/>
        </w:numPr>
        <w:spacing w:after="0"/>
        <w:rPr>
          <w:rFonts w:ascii="Arial" w:hAnsi="Arial" w:cs="Arial"/>
          <w:b/>
          <w:color w:val="000000"/>
          <w:sz w:val="20"/>
          <w:szCs w:val="20"/>
          <w:u w:val="single"/>
        </w:rPr>
      </w:pPr>
      <w:r w:rsidRPr="00292A68">
        <w:rPr>
          <w:rFonts w:ascii="Arial" w:hAnsi="Arial" w:cs="Arial"/>
          <w:color w:val="000000"/>
          <w:sz w:val="20"/>
          <w:szCs w:val="20"/>
        </w:rPr>
        <w:t xml:space="preserve">Explain to the </w:t>
      </w:r>
      <w:r>
        <w:rPr>
          <w:rFonts w:ascii="Arial" w:hAnsi="Arial" w:cs="Arial"/>
          <w:color w:val="000000"/>
          <w:sz w:val="20"/>
          <w:szCs w:val="20"/>
        </w:rPr>
        <w:t>patient</w:t>
      </w:r>
      <w:r w:rsidRPr="00292A68">
        <w:rPr>
          <w:rFonts w:ascii="Arial" w:hAnsi="Arial" w:cs="Arial"/>
          <w:color w:val="000000"/>
          <w:sz w:val="20"/>
          <w:szCs w:val="20"/>
        </w:rPr>
        <w:t xml:space="preserve"> his/her rights and responsibility</w:t>
      </w:r>
      <w:r>
        <w:rPr>
          <w:rFonts w:ascii="Arial" w:hAnsi="Arial" w:cs="Arial"/>
          <w:color w:val="000000"/>
          <w:sz w:val="20"/>
          <w:szCs w:val="20"/>
        </w:rPr>
        <w:t>;</w:t>
      </w:r>
    </w:p>
    <w:p w:rsidR="00793E21" w:rsidRPr="00292A68" w:rsidRDefault="00793E21" w:rsidP="00793E21">
      <w:pPr>
        <w:numPr>
          <w:ilvl w:val="0"/>
          <w:numId w:val="1"/>
        </w:numPr>
        <w:spacing w:after="0"/>
        <w:rPr>
          <w:rFonts w:ascii="Arial" w:hAnsi="Arial" w:cs="Arial"/>
          <w:b/>
          <w:color w:val="000000"/>
          <w:sz w:val="20"/>
          <w:szCs w:val="20"/>
          <w:u w:val="single"/>
        </w:rPr>
      </w:pPr>
      <w:r w:rsidRPr="00292A68">
        <w:rPr>
          <w:rFonts w:ascii="Arial" w:hAnsi="Arial" w:cs="Arial"/>
          <w:color w:val="000000"/>
          <w:sz w:val="20"/>
          <w:szCs w:val="20"/>
        </w:rPr>
        <w:t xml:space="preserve">Ensure that </w:t>
      </w:r>
      <w:r>
        <w:rPr>
          <w:rFonts w:ascii="Arial" w:hAnsi="Arial" w:cs="Arial"/>
          <w:color w:val="000000"/>
          <w:sz w:val="20"/>
          <w:szCs w:val="20"/>
        </w:rPr>
        <w:t>Service Users</w:t>
      </w:r>
      <w:r w:rsidRPr="00292A68">
        <w:rPr>
          <w:rFonts w:ascii="Arial" w:hAnsi="Arial" w:cs="Arial"/>
          <w:color w:val="000000"/>
          <w:sz w:val="20"/>
          <w:szCs w:val="20"/>
        </w:rPr>
        <w:t xml:space="preserve"> receive medical services:</w:t>
      </w:r>
    </w:p>
    <w:p w:rsidR="00793E21" w:rsidRPr="00292A68" w:rsidRDefault="00793E21" w:rsidP="00793E21">
      <w:pPr>
        <w:numPr>
          <w:ilvl w:val="0"/>
          <w:numId w:val="7"/>
        </w:numPr>
        <w:spacing w:after="0"/>
        <w:rPr>
          <w:rFonts w:ascii="Arial" w:hAnsi="Arial" w:cs="Arial"/>
          <w:b/>
          <w:color w:val="000000"/>
          <w:sz w:val="20"/>
          <w:szCs w:val="20"/>
          <w:u w:val="single"/>
        </w:rPr>
      </w:pPr>
      <w:r w:rsidRPr="00292A68">
        <w:rPr>
          <w:rFonts w:ascii="Arial" w:hAnsi="Arial" w:cs="Arial"/>
          <w:color w:val="000000"/>
          <w:sz w:val="20"/>
          <w:szCs w:val="20"/>
        </w:rPr>
        <w:t xml:space="preserve">Accompany </w:t>
      </w:r>
      <w:r>
        <w:rPr>
          <w:rFonts w:ascii="Arial" w:hAnsi="Arial" w:cs="Arial"/>
          <w:color w:val="000000"/>
          <w:sz w:val="20"/>
          <w:szCs w:val="20"/>
        </w:rPr>
        <w:t>Service Users</w:t>
      </w:r>
      <w:r w:rsidRPr="00292A68">
        <w:rPr>
          <w:rFonts w:ascii="Arial" w:hAnsi="Arial" w:cs="Arial"/>
          <w:color w:val="000000"/>
          <w:sz w:val="20"/>
          <w:szCs w:val="20"/>
        </w:rPr>
        <w:t xml:space="preserve"> to medical </w:t>
      </w:r>
      <w:r>
        <w:rPr>
          <w:rFonts w:ascii="Arial" w:hAnsi="Arial" w:cs="Arial"/>
          <w:color w:val="000000"/>
          <w:sz w:val="20"/>
          <w:szCs w:val="20"/>
        </w:rPr>
        <w:t>officers;</w:t>
      </w:r>
    </w:p>
    <w:p w:rsidR="00793E21" w:rsidRPr="00292A68" w:rsidRDefault="00793E21" w:rsidP="00793E21">
      <w:pPr>
        <w:numPr>
          <w:ilvl w:val="0"/>
          <w:numId w:val="1"/>
        </w:numPr>
        <w:spacing w:after="0"/>
        <w:rPr>
          <w:rFonts w:ascii="Arial" w:hAnsi="Arial" w:cs="Arial"/>
          <w:b/>
          <w:color w:val="000000"/>
          <w:sz w:val="20"/>
          <w:szCs w:val="20"/>
          <w:u w:val="single"/>
        </w:rPr>
      </w:pPr>
      <w:r>
        <w:rPr>
          <w:rFonts w:ascii="Arial" w:hAnsi="Arial" w:cs="Arial"/>
          <w:color w:val="000000"/>
          <w:sz w:val="20"/>
          <w:szCs w:val="20"/>
        </w:rPr>
        <w:t>Facilitate</w:t>
      </w:r>
      <w:r w:rsidRPr="00292A68">
        <w:rPr>
          <w:rFonts w:ascii="Arial" w:hAnsi="Arial" w:cs="Arial"/>
          <w:color w:val="000000"/>
          <w:sz w:val="20"/>
          <w:szCs w:val="20"/>
        </w:rPr>
        <w:t xml:space="preserve"> the implementation of planned activities, developmental and therapeutic </w:t>
      </w:r>
      <w:proofErr w:type="spellStart"/>
      <w:r w:rsidRPr="00292A68">
        <w:rPr>
          <w:rFonts w:ascii="Arial" w:hAnsi="Arial" w:cs="Arial"/>
          <w:color w:val="000000"/>
          <w:sz w:val="20"/>
          <w:szCs w:val="20"/>
        </w:rPr>
        <w:t>programmes</w:t>
      </w:r>
      <w:proofErr w:type="spellEnd"/>
      <w:r w:rsidRPr="00292A68">
        <w:rPr>
          <w:rFonts w:ascii="Arial" w:hAnsi="Arial" w:cs="Arial"/>
          <w:color w:val="000000"/>
          <w:sz w:val="20"/>
          <w:szCs w:val="20"/>
        </w:rPr>
        <w:t>:</w:t>
      </w:r>
    </w:p>
    <w:p w:rsidR="00793E21" w:rsidRPr="00292A68" w:rsidRDefault="00793E21" w:rsidP="00793E21">
      <w:pPr>
        <w:numPr>
          <w:ilvl w:val="0"/>
          <w:numId w:val="8"/>
        </w:numPr>
        <w:spacing w:after="0"/>
        <w:rPr>
          <w:rFonts w:ascii="Arial" w:hAnsi="Arial" w:cs="Arial"/>
          <w:b/>
          <w:color w:val="000000"/>
          <w:sz w:val="20"/>
          <w:szCs w:val="20"/>
          <w:u w:val="single"/>
        </w:rPr>
      </w:pPr>
      <w:r w:rsidRPr="00292A68">
        <w:rPr>
          <w:rFonts w:ascii="Arial" w:hAnsi="Arial" w:cs="Arial"/>
          <w:color w:val="000000"/>
          <w:sz w:val="20"/>
          <w:szCs w:val="20"/>
        </w:rPr>
        <w:t>Observe, record and report occurrences emanating from the interventions</w:t>
      </w:r>
      <w:r>
        <w:rPr>
          <w:rFonts w:ascii="Arial" w:hAnsi="Arial" w:cs="Arial"/>
          <w:color w:val="000000"/>
          <w:sz w:val="20"/>
          <w:szCs w:val="20"/>
        </w:rPr>
        <w:t>;</w:t>
      </w:r>
    </w:p>
    <w:p w:rsidR="00793E21" w:rsidRPr="00292A68" w:rsidRDefault="00793E21" w:rsidP="00793E21">
      <w:pPr>
        <w:numPr>
          <w:ilvl w:val="0"/>
          <w:numId w:val="1"/>
        </w:numPr>
        <w:spacing w:after="0"/>
        <w:rPr>
          <w:rFonts w:ascii="Arial" w:hAnsi="Arial" w:cs="Arial"/>
          <w:b/>
          <w:color w:val="000000"/>
          <w:sz w:val="20"/>
          <w:szCs w:val="20"/>
          <w:u w:val="single"/>
        </w:rPr>
      </w:pPr>
      <w:r w:rsidRPr="00292A68">
        <w:rPr>
          <w:rFonts w:ascii="Arial" w:hAnsi="Arial" w:cs="Arial"/>
          <w:color w:val="000000"/>
          <w:sz w:val="20"/>
          <w:szCs w:val="20"/>
        </w:rPr>
        <w:t xml:space="preserve">Engage in basic life space work to promote the development and care of </w:t>
      </w:r>
      <w:r>
        <w:rPr>
          <w:rFonts w:ascii="Arial" w:hAnsi="Arial" w:cs="Arial"/>
          <w:color w:val="000000"/>
          <w:sz w:val="20"/>
          <w:szCs w:val="20"/>
        </w:rPr>
        <w:t>the Service Users</w:t>
      </w:r>
      <w:r w:rsidRPr="00292A68">
        <w:rPr>
          <w:rFonts w:ascii="Arial" w:hAnsi="Arial" w:cs="Arial"/>
          <w:color w:val="000000"/>
          <w:sz w:val="20"/>
          <w:szCs w:val="20"/>
        </w:rPr>
        <w:t xml:space="preserve">. This would entail, amongst </w:t>
      </w:r>
      <w:r>
        <w:rPr>
          <w:rFonts w:ascii="Arial" w:hAnsi="Arial" w:cs="Arial"/>
          <w:color w:val="000000"/>
          <w:sz w:val="20"/>
          <w:szCs w:val="20"/>
        </w:rPr>
        <w:t>others</w:t>
      </w:r>
      <w:r w:rsidRPr="00292A68">
        <w:rPr>
          <w:rFonts w:ascii="Arial" w:hAnsi="Arial" w:cs="Arial"/>
          <w:color w:val="000000"/>
          <w:sz w:val="20"/>
          <w:szCs w:val="20"/>
        </w:rPr>
        <w:t xml:space="preserve">: </w:t>
      </w:r>
    </w:p>
    <w:p w:rsidR="00793E21" w:rsidRPr="00292A68" w:rsidRDefault="00793E21" w:rsidP="00793E21">
      <w:pPr>
        <w:numPr>
          <w:ilvl w:val="0"/>
          <w:numId w:val="8"/>
        </w:numPr>
        <w:spacing w:after="0"/>
        <w:rPr>
          <w:rFonts w:ascii="Arial" w:hAnsi="Arial" w:cs="Arial"/>
          <w:b/>
          <w:color w:val="000000"/>
          <w:sz w:val="20"/>
          <w:szCs w:val="20"/>
          <w:u w:val="single"/>
        </w:rPr>
      </w:pPr>
      <w:r w:rsidRPr="00292A68">
        <w:rPr>
          <w:rFonts w:ascii="Arial" w:hAnsi="Arial" w:cs="Arial"/>
          <w:color w:val="000000"/>
          <w:sz w:val="20"/>
          <w:szCs w:val="20"/>
        </w:rPr>
        <w:t>Identify, allocate and participate in practical work to transfer skills through role modeling</w:t>
      </w:r>
      <w:r>
        <w:rPr>
          <w:rFonts w:ascii="Arial" w:hAnsi="Arial" w:cs="Arial"/>
          <w:color w:val="000000"/>
          <w:sz w:val="20"/>
          <w:szCs w:val="20"/>
        </w:rPr>
        <w:t>;</w:t>
      </w:r>
    </w:p>
    <w:p w:rsidR="00793E21" w:rsidRPr="00292A68" w:rsidRDefault="00793E21" w:rsidP="00793E21">
      <w:pPr>
        <w:numPr>
          <w:ilvl w:val="0"/>
          <w:numId w:val="8"/>
        </w:numPr>
        <w:spacing w:after="0"/>
        <w:rPr>
          <w:rFonts w:ascii="Arial" w:hAnsi="Arial" w:cs="Arial"/>
          <w:b/>
          <w:color w:val="000000"/>
          <w:sz w:val="20"/>
          <w:szCs w:val="20"/>
          <w:u w:val="single"/>
        </w:rPr>
      </w:pPr>
      <w:r w:rsidRPr="00292A68">
        <w:rPr>
          <w:rFonts w:ascii="Arial" w:hAnsi="Arial" w:cs="Arial"/>
          <w:color w:val="000000"/>
          <w:sz w:val="20"/>
          <w:szCs w:val="20"/>
        </w:rPr>
        <w:t xml:space="preserve">Engage in and supervise the daily routines of </w:t>
      </w:r>
      <w:r>
        <w:rPr>
          <w:rFonts w:ascii="Arial" w:hAnsi="Arial" w:cs="Arial"/>
          <w:color w:val="000000"/>
          <w:sz w:val="20"/>
          <w:szCs w:val="20"/>
        </w:rPr>
        <w:t>patients</w:t>
      </w:r>
      <w:r w:rsidRPr="00292A68">
        <w:rPr>
          <w:rFonts w:ascii="Arial" w:hAnsi="Arial" w:cs="Arial"/>
          <w:color w:val="000000"/>
          <w:sz w:val="20"/>
          <w:szCs w:val="20"/>
        </w:rPr>
        <w:t xml:space="preserve"> e</w:t>
      </w:r>
      <w:r>
        <w:rPr>
          <w:rFonts w:ascii="Arial" w:hAnsi="Arial" w:cs="Arial"/>
          <w:color w:val="000000"/>
          <w:sz w:val="20"/>
          <w:szCs w:val="20"/>
        </w:rPr>
        <w:t>.</w:t>
      </w:r>
      <w:r w:rsidRPr="00292A68">
        <w:rPr>
          <w:rFonts w:ascii="Arial" w:hAnsi="Arial" w:cs="Arial"/>
          <w:color w:val="000000"/>
          <w:sz w:val="20"/>
          <w:szCs w:val="20"/>
        </w:rPr>
        <w:t>g</w:t>
      </w:r>
      <w:r>
        <w:rPr>
          <w:rFonts w:ascii="Arial" w:hAnsi="Arial" w:cs="Arial"/>
          <w:color w:val="000000"/>
          <w:sz w:val="20"/>
          <w:szCs w:val="20"/>
        </w:rPr>
        <w:t>.</w:t>
      </w:r>
      <w:r w:rsidRPr="00292A68">
        <w:rPr>
          <w:rFonts w:ascii="Arial" w:hAnsi="Arial" w:cs="Arial"/>
          <w:color w:val="000000"/>
          <w:sz w:val="20"/>
          <w:szCs w:val="20"/>
        </w:rPr>
        <w:t xml:space="preserve"> bathing, dressing, feeding, bed-making, cleaning of rooms and studying</w:t>
      </w:r>
      <w:r>
        <w:rPr>
          <w:rFonts w:ascii="Arial" w:hAnsi="Arial" w:cs="Arial"/>
          <w:color w:val="000000"/>
          <w:sz w:val="20"/>
          <w:szCs w:val="20"/>
        </w:rPr>
        <w:t>;</w:t>
      </w:r>
    </w:p>
    <w:p w:rsidR="00793E21" w:rsidRPr="00292A68" w:rsidRDefault="00793E21" w:rsidP="00793E21">
      <w:pPr>
        <w:numPr>
          <w:ilvl w:val="0"/>
          <w:numId w:val="1"/>
        </w:numPr>
        <w:spacing w:after="0"/>
        <w:rPr>
          <w:rFonts w:ascii="Arial" w:hAnsi="Arial" w:cs="Arial"/>
          <w:b/>
          <w:color w:val="000000"/>
          <w:sz w:val="20"/>
          <w:szCs w:val="20"/>
          <w:u w:val="single"/>
        </w:rPr>
      </w:pPr>
      <w:r w:rsidRPr="00292A68">
        <w:rPr>
          <w:rFonts w:ascii="Arial" w:hAnsi="Arial" w:cs="Arial"/>
          <w:color w:val="000000"/>
          <w:sz w:val="20"/>
          <w:szCs w:val="20"/>
        </w:rPr>
        <w:t>Perform administrative work relevant to the job:</w:t>
      </w:r>
    </w:p>
    <w:p w:rsidR="00793E21" w:rsidRPr="00292A68" w:rsidRDefault="00793E21" w:rsidP="00793E21">
      <w:pPr>
        <w:numPr>
          <w:ilvl w:val="0"/>
          <w:numId w:val="9"/>
        </w:numPr>
        <w:spacing w:after="0"/>
        <w:rPr>
          <w:rFonts w:ascii="Arial" w:hAnsi="Arial" w:cs="Arial"/>
          <w:color w:val="000000"/>
          <w:sz w:val="20"/>
          <w:szCs w:val="20"/>
        </w:rPr>
      </w:pPr>
      <w:r w:rsidRPr="00292A68">
        <w:rPr>
          <w:rFonts w:ascii="Arial" w:hAnsi="Arial" w:cs="Arial"/>
          <w:color w:val="000000"/>
          <w:sz w:val="20"/>
          <w:szCs w:val="20"/>
        </w:rPr>
        <w:t>Complete daily registers, e</w:t>
      </w:r>
      <w:r>
        <w:rPr>
          <w:rFonts w:ascii="Arial" w:hAnsi="Arial" w:cs="Arial"/>
          <w:color w:val="000000"/>
          <w:sz w:val="20"/>
          <w:szCs w:val="20"/>
        </w:rPr>
        <w:t>.</w:t>
      </w:r>
      <w:r w:rsidRPr="00292A68">
        <w:rPr>
          <w:rFonts w:ascii="Arial" w:hAnsi="Arial" w:cs="Arial"/>
          <w:color w:val="000000"/>
          <w:sz w:val="20"/>
          <w:szCs w:val="20"/>
        </w:rPr>
        <w:t>g</w:t>
      </w:r>
      <w:r>
        <w:rPr>
          <w:rFonts w:ascii="Arial" w:hAnsi="Arial" w:cs="Arial"/>
          <w:color w:val="000000"/>
          <w:sz w:val="20"/>
          <w:szCs w:val="20"/>
        </w:rPr>
        <w:t>.</w:t>
      </w:r>
      <w:r w:rsidRPr="00292A68">
        <w:rPr>
          <w:rFonts w:ascii="Arial" w:hAnsi="Arial" w:cs="Arial"/>
          <w:color w:val="000000"/>
          <w:sz w:val="20"/>
          <w:szCs w:val="20"/>
        </w:rPr>
        <w:t xml:space="preserve"> log books, medication registers, incident reports, </w:t>
      </w:r>
      <w:proofErr w:type="spellStart"/>
      <w:r w:rsidRPr="00292A68">
        <w:rPr>
          <w:rFonts w:ascii="Arial" w:hAnsi="Arial" w:cs="Arial"/>
          <w:color w:val="000000"/>
          <w:sz w:val="20"/>
          <w:szCs w:val="20"/>
        </w:rPr>
        <w:t>etc</w:t>
      </w:r>
      <w:proofErr w:type="spellEnd"/>
      <w:r>
        <w:rPr>
          <w:rFonts w:ascii="Arial" w:hAnsi="Arial" w:cs="Arial"/>
          <w:color w:val="000000"/>
          <w:sz w:val="20"/>
          <w:szCs w:val="20"/>
        </w:rPr>
        <w:t>;</w:t>
      </w:r>
    </w:p>
    <w:p w:rsidR="00793E21" w:rsidRPr="00292A68" w:rsidRDefault="00793E21" w:rsidP="00793E21">
      <w:pPr>
        <w:numPr>
          <w:ilvl w:val="0"/>
          <w:numId w:val="9"/>
        </w:numPr>
        <w:spacing w:after="0"/>
        <w:rPr>
          <w:rFonts w:ascii="Arial" w:hAnsi="Arial" w:cs="Arial"/>
          <w:color w:val="000000"/>
          <w:sz w:val="20"/>
          <w:szCs w:val="20"/>
        </w:rPr>
      </w:pPr>
      <w:r w:rsidRPr="00292A68">
        <w:rPr>
          <w:rFonts w:ascii="Arial" w:hAnsi="Arial" w:cs="Arial"/>
          <w:color w:val="000000"/>
          <w:sz w:val="20"/>
          <w:szCs w:val="20"/>
        </w:rPr>
        <w:t>Perform all clerical functions required by the job</w:t>
      </w:r>
      <w:r>
        <w:rPr>
          <w:rFonts w:ascii="Arial" w:hAnsi="Arial" w:cs="Arial"/>
          <w:color w:val="000000"/>
          <w:sz w:val="20"/>
          <w:szCs w:val="20"/>
        </w:rPr>
        <w:t>.</w:t>
      </w:r>
    </w:p>
    <w:p w:rsidR="00793E21" w:rsidRDefault="00793E21" w:rsidP="00793E21">
      <w:pPr>
        <w:spacing w:after="0"/>
        <w:rPr>
          <w:rFonts w:ascii="Arial" w:hAnsi="Arial" w:cs="Arial"/>
          <w:b/>
          <w:color w:val="000000"/>
          <w:sz w:val="20"/>
          <w:szCs w:val="20"/>
        </w:rPr>
      </w:pPr>
    </w:p>
    <w:p w:rsidR="00793E21" w:rsidRPr="009A5C54" w:rsidRDefault="00793E21" w:rsidP="00793E21">
      <w:pPr>
        <w:spacing w:after="0"/>
        <w:rPr>
          <w:rFonts w:ascii="Arial" w:hAnsi="Arial" w:cs="Arial"/>
          <w:color w:val="000000"/>
          <w:sz w:val="20"/>
          <w:szCs w:val="20"/>
        </w:rPr>
      </w:pPr>
      <w:r w:rsidRPr="009A5C54">
        <w:rPr>
          <w:rFonts w:ascii="Arial" w:hAnsi="Arial" w:cs="Arial"/>
          <w:b/>
          <w:color w:val="000000"/>
          <w:sz w:val="20"/>
          <w:szCs w:val="20"/>
        </w:rPr>
        <w:t xml:space="preserve">Enquiries: </w:t>
      </w:r>
      <w:r>
        <w:rPr>
          <w:rFonts w:ascii="Arial" w:hAnsi="Arial" w:cs="Arial"/>
          <w:b/>
          <w:color w:val="000000"/>
          <w:sz w:val="20"/>
          <w:szCs w:val="20"/>
        </w:rPr>
        <w:t xml:space="preserve">      Ms. M </w:t>
      </w:r>
      <w:proofErr w:type="spellStart"/>
      <w:r>
        <w:rPr>
          <w:rFonts w:ascii="Arial" w:hAnsi="Arial" w:cs="Arial"/>
          <w:b/>
          <w:color w:val="000000"/>
          <w:sz w:val="20"/>
          <w:szCs w:val="20"/>
        </w:rPr>
        <w:t>Fani</w:t>
      </w:r>
      <w:proofErr w:type="spellEnd"/>
      <w:r>
        <w:rPr>
          <w:rFonts w:ascii="Arial" w:hAnsi="Arial" w:cs="Arial"/>
          <w:b/>
          <w:color w:val="000000"/>
          <w:sz w:val="20"/>
          <w:szCs w:val="20"/>
        </w:rPr>
        <w:t xml:space="preserve">, Tel. (053) 874 9100 </w:t>
      </w:r>
      <w:r w:rsidRPr="009A5C54">
        <w:rPr>
          <w:rFonts w:ascii="Arial" w:hAnsi="Arial" w:cs="Arial"/>
          <w:color w:val="000000"/>
          <w:sz w:val="20"/>
          <w:szCs w:val="20"/>
        </w:rPr>
        <w:t>____________________________________________________________________________</w:t>
      </w:r>
      <w:r>
        <w:rPr>
          <w:rFonts w:ascii="Arial" w:hAnsi="Arial" w:cs="Arial"/>
          <w:color w:val="000000"/>
          <w:sz w:val="20"/>
          <w:szCs w:val="20"/>
        </w:rPr>
        <w:t>________</w:t>
      </w:r>
    </w:p>
    <w:p w:rsidR="00793E21" w:rsidRDefault="00793E21" w:rsidP="00793E21">
      <w:pPr>
        <w:spacing w:after="0"/>
        <w:rPr>
          <w:rFonts w:ascii="Arial" w:hAnsi="Arial" w:cs="Arial"/>
          <w:color w:val="000000"/>
          <w:sz w:val="20"/>
          <w:szCs w:val="20"/>
        </w:rPr>
      </w:pPr>
    </w:p>
    <w:p w:rsidR="003079C9" w:rsidRDefault="003079C9" w:rsidP="003079C9">
      <w:pPr>
        <w:spacing w:after="0"/>
        <w:rPr>
          <w:rFonts w:ascii="Arial" w:hAnsi="Arial" w:cs="Arial"/>
          <w:color w:val="000000"/>
          <w:sz w:val="20"/>
          <w:szCs w:val="20"/>
        </w:rPr>
      </w:pPr>
    </w:p>
    <w:p w:rsidR="003079C9" w:rsidRDefault="003079C9" w:rsidP="003079C9">
      <w:pPr>
        <w:rPr>
          <w:rFonts w:ascii="Arial" w:hAnsi="Arial" w:cs="Arial"/>
          <w:sz w:val="18"/>
          <w:szCs w:val="20"/>
          <w:lang w:val="en-ZA"/>
        </w:rPr>
      </w:pPr>
      <w:r>
        <w:rPr>
          <w:rFonts w:ascii="Arial" w:hAnsi="Arial" w:cs="Arial"/>
          <w:sz w:val="18"/>
          <w:szCs w:val="20"/>
          <w:lang w:val="en-ZA"/>
        </w:rPr>
        <w:t xml:space="preserve">It is the Department’s intention to promote equity through the filling of posts, according to the set Employment Equity targets. To facilitate this process successfully, an indication of race, gender and disability status is required. </w:t>
      </w:r>
      <w:r>
        <w:rPr>
          <w:rFonts w:ascii="Arial" w:hAnsi="Arial" w:cs="Arial"/>
          <w:b/>
          <w:sz w:val="18"/>
          <w:szCs w:val="20"/>
          <w:lang w:val="en-ZA"/>
        </w:rPr>
        <w:t>Applications must be submitted on form Z83</w:t>
      </w:r>
      <w:r>
        <w:rPr>
          <w:rFonts w:ascii="Arial" w:hAnsi="Arial" w:cs="Arial"/>
          <w:sz w:val="18"/>
          <w:szCs w:val="20"/>
          <w:lang w:val="en-ZA"/>
        </w:rPr>
        <w:t xml:space="preserve">, obtainable from any Public Service department or on the internet at http://www.info.gov.za/documents/forms/employ.pdf and should be accompanied by a recently updated, comprehensive CV as well as certified copies of all qualification(s) [Matric certificate must also be attached] and ID-document and Driver’s licence [where applicable]. Non-RSA Citizens/Permanent Resident Permit Holders must attach a copy of his/her Permanent Residence Permit to his/her application. Should you be in possession of a foreign qualification, it must be accompanied by an evaluation certificate from the South African Qualification Authority (SAQA). </w:t>
      </w:r>
      <w:r>
        <w:rPr>
          <w:rFonts w:ascii="Arial" w:hAnsi="Arial" w:cs="Arial"/>
          <w:b/>
          <w:sz w:val="18"/>
          <w:szCs w:val="20"/>
          <w:lang w:val="en-ZA"/>
        </w:rPr>
        <w:t>No faxed or emailed applications will be considered.</w:t>
      </w:r>
      <w:r>
        <w:rPr>
          <w:rFonts w:ascii="Arial" w:hAnsi="Arial" w:cs="Arial"/>
          <w:sz w:val="18"/>
          <w:szCs w:val="20"/>
          <w:lang w:val="en-ZA"/>
        </w:rPr>
        <w:t xml:space="preserve"> </w:t>
      </w:r>
      <w:r>
        <w:rPr>
          <w:rFonts w:ascii="Arial" w:hAnsi="Arial" w:cs="Arial"/>
          <w:b/>
          <w:sz w:val="18"/>
          <w:szCs w:val="20"/>
          <w:lang w:val="en-ZA"/>
        </w:rPr>
        <w:t>Failure to submit all the requested documents will result in the application not being considered</w:t>
      </w:r>
      <w:r>
        <w:rPr>
          <w:rFonts w:ascii="Arial" w:hAnsi="Arial" w:cs="Arial"/>
          <w:sz w:val="18"/>
          <w:szCs w:val="20"/>
          <w:lang w:val="en-ZA"/>
        </w:rPr>
        <w:t xml:space="preserve">. </w:t>
      </w:r>
      <w:r>
        <w:rPr>
          <w:rFonts w:ascii="Arial" w:hAnsi="Arial" w:cs="Arial"/>
          <w:b/>
          <w:sz w:val="18"/>
          <w:szCs w:val="20"/>
          <w:lang w:val="en-ZA"/>
        </w:rPr>
        <w:t>Correspondence will be limited to short listed candidates only.</w:t>
      </w:r>
      <w:r>
        <w:rPr>
          <w:rFonts w:ascii="Arial" w:hAnsi="Arial" w:cs="Arial"/>
          <w:sz w:val="18"/>
          <w:szCs w:val="20"/>
          <w:lang w:val="en-ZA"/>
        </w:rPr>
        <w:t xml:space="preserve"> If you have not been contacted within three (3) months after the closing date of this advertisement, please accept that your application was unsuccessful. Suitable candidates will be subjected to a personnel suitability check (criminal record check, citizenship verification, financial/asset record check, qualification/study verification and previous employment verification). Successful candidates will also be subjected to the security clearance processes. Where applicable, candidates will be subjected to a skills/knowledge test. Successful candidates will be appointed on a probationary period of twelve (12) months, should such a need be identified. </w:t>
      </w:r>
      <w:r>
        <w:rPr>
          <w:rFonts w:ascii="Arial" w:hAnsi="Arial" w:cs="Arial"/>
          <w:b/>
          <w:sz w:val="18"/>
          <w:szCs w:val="20"/>
          <w:lang w:val="en-ZA"/>
        </w:rPr>
        <w:t>The Department reserves the right not to make appointment(s) to the advertised post(s).</w:t>
      </w:r>
    </w:p>
    <w:p w:rsidR="003079C9" w:rsidRDefault="003079C9" w:rsidP="003079C9">
      <w:pPr>
        <w:rPr>
          <w:rFonts w:ascii="Arial" w:hAnsi="Arial" w:cs="Arial"/>
          <w:b/>
          <w:color w:val="000000"/>
          <w:sz w:val="20"/>
          <w:szCs w:val="20"/>
        </w:rPr>
      </w:pPr>
      <w:r>
        <w:rPr>
          <w:rFonts w:ascii="Arial" w:hAnsi="Arial" w:cs="Arial"/>
          <w:b/>
          <w:color w:val="000000"/>
          <w:sz w:val="20"/>
          <w:szCs w:val="20"/>
        </w:rPr>
        <w:t xml:space="preserve">All applications, quoting the relevant reference number, must be directed to: </w:t>
      </w:r>
    </w:p>
    <w:p w:rsidR="003079C9" w:rsidRDefault="003079C9" w:rsidP="003079C9">
      <w:pPr>
        <w:spacing w:after="0"/>
        <w:rPr>
          <w:rFonts w:ascii="Arial" w:hAnsi="Arial" w:cs="Arial"/>
          <w:b/>
          <w:color w:val="000000"/>
          <w:sz w:val="20"/>
          <w:szCs w:val="20"/>
        </w:rPr>
      </w:pPr>
      <w:r>
        <w:rPr>
          <w:rFonts w:ascii="Arial" w:hAnsi="Arial" w:cs="Arial"/>
          <w:b/>
          <w:color w:val="000000"/>
          <w:sz w:val="20"/>
          <w:szCs w:val="20"/>
        </w:rPr>
        <w:t>Postal Service:</w:t>
      </w:r>
      <w:r>
        <w:rPr>
          <w:rFonts w:ascii="Arial" w:hAnsi="Arial" w:cs="Arial"/>
          <w:b/>
          <w:color w:val="000000"/>
          <w:sz w:val="20"/>
          <w:szCs w:val="20"/>
        </w:rPr>
        <w:tab/>
      </w:r>
      <w:r>
        <w:rPr>
          <w:rFonts w:ascii="Arial" w:hAnsi="Arial" w:cs="Arial"/>
          <w:b/>
          <w:color w:val="000000"/>
          <w:sz w:val="20"/>
          <w:szCs w:val="20"/>
        </w:rPr>
        <w:tab/>
      </w:r>
      <w:r>
        <w:rPr>
          <w:rFonts w:ascii="Arial" w:hAnsi="Arial" w:cs="Arial"/>
          <w:b/>
          <w:color w:val="000000"/>
          <w:sz w:val="20"/>
          <w:szCs w:val="20"/>
        </w:rPr>
        <w:tab/>
      </w:r>
      <w:r>
        <w:rPr>
          <w:rFonts w:ascii="Arial" w:hAnsi="Arial" w:cs="Arial"/>
          <w:b/>
          <w:color w:val="000000"/>
          <w:sz w:val="20"/>
          <w:szCs w:val="20"/>
        </w:rPr>
        <w:tab/>
      </w:r>
      <w:r>
        <w:rPr>
          <w:rFonts w:ascii="Arial" w:hAnsi="Arial" w:cs="Arial"/>
          <w:b/>
          <w:color w:val="000000"/>
          <w:sz w:val="20"/>
          <w:szCs w:val="20"/>
        </w:rPr>
        <w:tab/>
      </w:r>
      <w:r>
        <w:rPr>
          <w:rFonts w:ascii="Arial" w:hAnsi="Arial" w:cs="Arial"/>
          <w:b/>
          <w:color w:val="000000"/>
          <w:sz w:val="20"/>
          <w:szCs w:val="20"/>
        </w:rPr>
        <w:tab/>
        <w:t>Hand delivery to Registry:</w:t>
      </w:r>
    </w:p>
    <w:p w:rsidR="003079C9" w:rsidRDefault="003079C9" w:rsidP="003079C9">
      <w:pPr>
        <w:spacing w:after="0"/>
        <w:rPr>
          <w:rFonts w:ascii="Arial" w:hAnsi="Arial" w:cs="Arial"/>
          <w:b/>
          <w:color w:val="000000"/>
          <w:sz w:val="20"/>
          <w:szCs w:val="20"/>
        </w:rPr>
      </w:pPr>
      <w:r>
        <w:rPr>
          <w:rFonts w:ascii="Arial" w:hAnsi="Arial" w:cs="Arial"/>
          <w:b/>
          <w:color w:val="000000"/>
          <w:sz w:val="20"/>
          <w:szCs w:val="20"/>
        </w:rPr>
        <w:t>Registry</w:t>
      </w:r>
      <w:r>
        <w:rPr>
          <w:rFonts w:ascii="Arial" w:hAnsi="Arial" w:cs="Arial"/>
          <w:b/>
          <w:color w:val="000000"/>
          <w:sz w:val="20"/>
          <w:szCs w:val="20"/>
        </w:rPr>
        <w:tab/>
      </w:r>
      <w:r>
        <w:rPr>
          <w:rFonts w:ascii="Arial" w:hAnsi="Arial" w:cs="Arial"/>
          <w:b/>
          <w:color w:val="000000"/>
          <w:sz w:val="20"/>
          <w:szCs w:val="20"/>
        </w:rPr>
        <w:tab/>
      </w:r>
      <w:r>
        <w:rPr>
          <w:rFonts w:ascii="Arial" w:hAnsi="Arial" w:cs="Arial"/>
          <w:b/>
          <w:color w:val="000000"/>
          <w:sz w:val="20"/>
          <w:szCs w:val="20"/>
        </w:rPr>
        <w:tab/>
      </w:r>
      <w:r>
        <w:rPr>
          <w:rFonts w:ascii="Arial" w:hAnsi="Arial" w:cs="Arial"/>
          <w:b/>
          <w:color w:val="000000"/>
          <w:sz w:val="20"/>
          <w:szCs w:val="20"/>
        </w:rPr>
        <w:tab/>
      </w:r>
      <w:r>
        <w:rPr>
          <w:rFonts w:ascii="Arial" w:hAnsi="Arial" w:cs="Arial"/>
          <w:b/>
          <w:color w:val="000000"/>
          <w:sz w:val="20"/>
          <w:szCs w:val="20"/>
        </w:rPr>
        <w:tab/>
      </w:r>
      <w:r>
        <w:rPr>
          <w:rFonts w:ascii="Arial" w:hAnsi="Arial" w:cs="Arial"/>
          <w:b/>
          <w:color w:val="000000"/>
          <w:sz w:val="20"/>
          <w:szCs w:val="20"/>
        </w:rPr>
        <w:tab/>
      </w:r>
      <w:proofErr w:type="spellStart"/>
      <w:r>
        <w:rPr>
          <w:rFonts w:ascii="Arial" w:hAnsi="Arial" w:cs="Arial"/>
          <w:b/>
          <w:color w:val="000000"/>
          <w:sz w:val="20"/>
          <w:szCs w:val="20"/>
        </w:rPr>
        <w:t>Latlhi</w:t>
      </w:r>
      <w:proofErr w:type="spellEnd"/>
      <w:r>
        <w:rPr>
          <w:rFonts w:ascii="Arial" w:hAnsi="Arial" w:cs="Arial"/>
          <w:b/>
          <w:color w:val="000000"/>
          <w:sz w:val="20"/>
          <w:szCs w:val="20"/>
        </w:rPr>
        <w:t xml:space="preserve"> </w:t>
      </w:r>
      <w:proofErr w:type="spellStart"/>
      <w:r>
        <w:rPr>
          <w:rFonts w:ascii="Arial" w:hAnsi="Arial" w:cs="Arial"/>
          <w:b/>
          <w:color w:val="000000"/>
          <w:sz w:val="20"/>
          <w:szCs w:val="20"/>
        </w:rPr>
        <w:t>Mabilo</w:t>
      </w:r>
      <w:proofErr w:type="spellEnd"/>
      <w:r>
        <w:rPr>
          <w:rFonts w:ascii="Arial" w:hAnsi="Arial" w:cs="Arial"/>
          <w:b/>
          <w:color w:val="000000"/>
          <w:sz w:val="20"/>
          <w:szCs w:val="20"/>
        </w:rPr>
        <w:t xml:space="preserve"> Complex</w:t>
      </w:r>
    </w:p>
    <w:p w:rsidR="003079C9" w:rsidRDefault="003079C9" w:rsidP="003079C9">
      <w:pPr>
        <w:spacing w:after="0"/>
        <w:rPr>
          <w:rFonts w:ascii="Arial" w:hAnsi="Arial" w:cs="Arial"/>
          <w:b/>
          <w:color w:val="000000"/>
          <w:sz w:val="20"/>
          <w:szCs w:val="20"/>
        </w:rPr>
      </w:pPr>
      <w:r>
        <w:rPr>
          <w:rFonts w:ascii="Arial" w:hAnsi="Arial" w:cs="Arial"/>
          <w:b/>
          <w:color w:val="000000"/>
          <w:sz w:val="20"/>
          <w:szCs w:val="20"/>
        </w:rPr>
        <w:t xml:space="preserve">Department of Social Development </w:t>
      </w:r>
      <w:r>
        <w:rPr>
          <w:rFonts w:ascii="Arial" w:hAnsi="Arial" w:cs="Arial"/>
          <w:b/>
          <w:color w:val="000000"/>
          <w:sz w:val="20"/>
          <w:szCs w:val="20"/>
        </w:rPr>
        <w:tab/>
      </w:r>
      <w:r>
        <w:rPr>
          <w:rFonts w:ascii="Arial" w:hAnsi="Arial" w:cs="Arial"/>
          <w:b/>
          <w:color w:val="000000"/>
          <w:sz w:val="20"/>
          <w:szCs w:val="20"/>
        </w:rPr>
        <w:tab/>
      </w:r>
      <w:r>
        <w:rPr>
          <w:rFonts w:ascii="Arial" w:hAnsi="Arial" w:cs="Arial"/>
          <w:b/>
          <w:color w:val="000000"/>
          <w:sz w:val="20"/>
          <w:szCs w:val="20"/>
        </w:rPr>
        <w:tab/>
        <w:t>Barkley Road</w:t>
      </w:r>
    </w:p>
    <w:p w:rsidR="003079C9" w:rsidRDefault="003079C9" w:rsidP="003079C9">
      <w:pPr>
        <w:spacing w:after="0"/>
        <w:rPr>
          <w:rFonts w:ascii="Arial" w:hAnsi="Arial" w:cs="Arial"/>
          <w:b/>
          <w:color w:val="000000"/>
          <w:sz w:val="20"/>
          <w:szCs w:val="20"/>
        </w:rPr>
      </w:pPr>
      <w:r>
        <w:rPr>
          <w:rFonts w:ascii="Arial" w:hAnsi="Arial" w:cs="Arial"/>
          <w:b/>
          <w:color w:val="000000"/>
          <w:sz w:val="20"/>
          <w:szCs w:val="20"/>
        </w:rPr>
        <w:t>Private Bag X5042</w:t>
      </w:r>
      <w:r>
        <w:rPr>
          <w:rFonts w:ascii="Arial" w:hAnsi="Arial" w:cs="Arial"/>
          <w:b/>
          <w:color w:val="000000"/>
          <w:sz w:val="20"/>
          <w:szCs w:val="20"/>
        </w:rPr>
        <w:tab/>
      </w:r>
      <w:r>
        <w:rPr>
          <w:rFonts w:ascii="Arial" w:hAnsi="Arial" w:cs="Arial"/>
          <w:b/>
          <w:color w:val="000000"/>
          <w:sz w:val="20"/>
          <w:szCs w:val="20"/>
        </w:rPr>
        <w:tab/>
      </w:r>
      <w:r>
        <w:rPr>
          <w:rFonts w:ascii="Arial" w:hAnsi="Arial" w:cs="Arial"/>
          <w:b/>
          <w:color w:val="000000"/>
          <w:sz w:val="20"/>
          <w:szCs w:val="20"/>
        </w:rPr>
        <w:tab/>
      </w:r>
      <w:r>
        <w:rPr>
          <w:rFonts w:ascii="Arial" w:hAnsi="Arial" w:cs="Arial"/>
          <w:b/>
          <w:color w:val="000000"/>
          <w:sz w:val="20"/>
          <w:szCs w:val="20"/>
        </w:rPr>
        <w:tab/>
      </w:r>
      <w:r>
        <w:rPr>
          <w:rFonts w:ascii="Arial" w:hAnsi="Arial" w:cs="Arial"/>
          <w:b/>
          <w:color w:val="000000"/>
          <w:sz w:val="20"/>
          <w:szCs w:val="20"/>
        </w:rPr>
        <w:tab/>
        <w:t>Homestead</w:t>
      </w:r>
    </w:p>
    <w:p w:rsidR="003079C9" w:rsidRDefault="003079C9" w:rsidP="003079C9">
      <w:pPr>
        <w:spacing w:after="0"/>
        <w:rPr>
          <w:rFonts w:ascii="Arial" w:hAnsi="Arial" w:cs="Arial"/>
          <w:b/>
          <w:color w:val="000000"/>
          <w:sz w:val="20"/>
          <w:szCs w:val="20"/>
        </w:rPr>
      </w:pPr>
      <w:r>
        <w:rPr>
          <w:rFonts w:ascii="Arial" w:hAnsi="Arial" w:cs="Arial"/>
          <w:b/>
          <w:color w:val="000000"/>
          <w:sz w:val="20"/>
          <w:szCs w:val="20"/>
        </w:rPr>
        <w:t>Kimberley</w:t>
      </w:r>
      <w:r>
        <w:rPr>
          <w:rFonts w:ascii="Arial" w:hAnsi="Arial" w:cs="Arial"/>
          <w:b/>
          <w:color w:val="000000"/>
          <w:sz w:val="20"/>
          <w:szCs w:val="20"/>
        </w:rPr>
        <w:tab/>
      </w:r>
      <w:r>
        <w:rPr>
          <w:rFonts w:ascii="Arial" w:hAnsi="Arial" w:cs="Arial"/>
          <w:b/>
          <w:color w:val="000000"/>
          <w:sz w:val="20"/>
          <w:szCs w:val="20"/>
        </w:rPr>
        <w:tab/>
      </w:r>
      <w:r>
        <w:rPr>
          <w:rFonts w:ascii="Arial" w:hAnsi="Arial" w:cs="Arial"/>
          <w:b/>
          <w:color w:val="000000"/>
          <w:sz w:val="20"/>
          <w:szCs w:val="20"/>
        </w:rPr>
        <w:tab/>
      </w:r>
      <w:r>
        <w:rPr>
          <w:rFonts w:ascii="Arial" w:hAnsi="Arial" w:cs="Arial"/>
          <w:b/>
          <w:color w:val="000000"/>
          <w:sz w:val="20"/>
          <w:szCs w:val="20"/>
        </w:rPr>
        <w:tab/>
      </w:r>
      <w:r>
        <w:rPr>
          <w:rFonts w:ascii="Arial" w:hAnsi="Arial" w:cs="Arial"/>
          <w:b/>
          <w:color w:val="000000"/>
          <w:sz w:val="20"/>
          <w:szCs w:val="20"/>
        </w:rPr>
        <w:tab/>
      </w:r>
      <w:r>
        <w:rPr>
          <w:rFonts w:ascii="Arial" w:hAnsi="Arial" w:cs="Arial"/>
          <w:b/>
          <w:color w:val="000000"/>
          <w:sz w:val="20"/>
          <w:szCs w:val="20"/>
        </w:rPr>
        <w:tab/>
      </w:r>
      <w:proofErr w:type="spellStart"/>
      <w:r>
        <w:rPr>
          <w:rFonts w:ascii="Arial" w:hAnsi="Arial" w:cs="Arial"/>
          <w:b/>
          <w:color w:val="000000"/>
          <w:sz w:val="20"/>
          <w:szCs w:val="20"/>
        </w:rPr>
        <w:t>Kimberley</w:t>
      </w:r>
      <w:proofErr w:type="spellEnd"/>
    </w:p>
    <w:p w:rsidR="003079C9" w:rsidRDefault="003079C9" w:rsidP="003079C9">
      <w:pPr>
        <w:spacing w:after="0"/>
        <w:rPr>
          <w:rFonts w:ascii="Arial" w:hAnsi="Arial" w:cs="Arial"/>
          <w:b/>
          <w:color w:val="000000"/>
          <w:sz w:val="20"/>
          <w:szCs w:val="20"/>
        </w:rPr>
      </w:pPr>
      <w:r>
        <w:rPr>
          <w:rFonts w:ascii="Arial" w:hAnsi="Arial" w:cs="Arial"/>
          <w:b/>
          <w:color w:val="000000"/>
          <w:sz w:val="20"/>
          <w:szCs w:val="20"/>
        </w:rPr>
        <w:t xml:space="preserve">8300 </w:t>
      </w:r>
      <w:r>
        <w:rPr>
          <w:rFonts w:ascii="Arial" w:hAnsi="Arial" w:cs="Arial"/>
          <w:b/>
          <w:color w:val="000000"/>
          <w:sz w:val="20"/>
          <w:szCs w:val="20"/>
        </w:rPr>
        <w:tab/>
      </w:r>
      <w:r>
        <w:rPr>
          <w:rFonts w:ascii="Arial" w:hAnsi="Arial" w:cs="Arial"/>
          <w:b/>
          <w:color w:val="000000"/>
          <w:sz w:val="20"/>
          <w:szCs w:val="20"/>
        </w:rPr>
        <w:tab/>
      </w:r>
      <w:r>
        <w:rPr>
          <w:rFonts w:ascii="Arial" w:hAnsi="Arial" w:cs="Arial"/>
          <w:b/>
          <w:color w:val="000000"/>
          <w:sz w:val="20"/>
          <w:szCs w:val="20"/>
        </w:rPr>
        <w:tab/>
      </w:r>
      <w:r>
        <w:rPr>
          <w:rFonts w:ascii="Arial" w:hAnsi="Arial" w:cs="Arial"/>
          <w:b/>
          <w:color w:val="000000"/>
          <w:sz w:val="20"/>
          <w:szCs w:val="20"/>
        </w:rPr>
        <w:tab/>
      </w:r>
      <w:r>
        <w:rPr>
          <w:rFonts w:ascii="Arial" w:hAnsi="Arial" w:cs="Arial"/>
          <w:b/>
          <w:color w:val="000000"/>
          <w:sz w:val="20"/>
          <w:szCs w:val="20"/>
        </w:rPr>
        <w:tab/>
      </w:r>
      <w:r>
        <w:rPr>
          <w:rFonts w:ascii="Arial" w:hAnsi="Arial" w:cs="Arial"/>
          <w:b/>
          <w:color w:val="000000"/>
          <w:sz w:val="20"/>
          <w:szCs w:val="20"/>
        </w:rPr>
        <w:tab/>
      </w:r>
      <w:r>
        <w:rPr>
          <w:rFonts w:ascii="Arial" w:hAnsi="Arial" w:cs="Arial"/>
          <w:b/>
          <w:color w:val="000000"/>
          <w:sz w:val="20"/>
          <w:szCs w:val="20"/>
        </w:rPr>
        <w:tab/>
        <w:t>8301</w:t>
      </w:r>
    </w:p>
    <w:p w:rsidR="003079C9" w:rsidRDefault="003079C9" w:rsidP="003079C9">
      <w:pPr>
        <w:rPr>
          <w:rFonts w:ascii="Arial" w:hAnsi="Arial" w:cs="Arial"/>
          <w:b/>
          <w:color w:val="000000"/>
          <w:sz w:val="20"/>
          <w:szCs w:val="20"/>
        </w:rPr>
      </w:pPr>
      <w:r>
        <w:rPr>
          <w:rFonts w:ascii="Arial" w:hAnsi="Arial" w:cs="Arial"/>
          <w:b/>
          <w:color w:val="000000"/>
          <w:sz w:val="20"/>
          <w:szCs w:val="20"/>
        </w:rPr>
        <w:t xml:space="preserve">Attention: </w:t>
      </w:r>
      <w:proofErr w:type="spellStart"/>
      <w:r>
        <w:rPr>
          <w:rFonts w:ascii="Arial" w:hAnsi="Arial" w:cs="Arial"/>
          <w:b/>
          <w:color w:val="000000"/>
          <w:sz w:val="20"/>
          <w:szCs w:val="20"/>
        </w:rPr>
        <w:t>Ms.R</w:t>
      </w:r>
      <w:proofErr w:type="spellEnd"/>
      <w:r>
        <w:rPr>
          <w:rFonts w:ascii="Arial" w:hAnsi="Arial" w:cs="Arial"/>
          <w:b/>
          <w:color w:val="000000"/>
          <w:sz w:val="20"/>
          <w:szCs w:val="20"/>
        </w:rPr>
        <w:t xml:space="preserve">. </w:t>
      </w:r>
      <w:proofErr w:type="spellStart"/>
      <w:r>
        <w:rPr>
          <w:rFonts w:ascii="Arial" w:hAnsi="Arial" w:cs="Arial"/>
          <w:b/>
          <w:color w:val="000000"/>
          <w:sz w:val="20"/>
          <w:szCs w:val="20"/>
        </w:rPr>
        <w:t>Leburu</w:t>
      </w:r>
      <w:proofErr w:type="spellEnd"/>
    </w:p>
    <w:p w:rsidR="003079C9" w:rsidRDefault="003079C9" w:rsidP="003079C9">
      <w:pPr>
        <w:rPr>
          <w:rFonts w:ascii="Arial" w:hAnsi="Arial" w:cs="Arial"/>
          <w:color w:val="000000"/>
          <w:sz w:val="20"/>
          <w:szCs w:val="20"/>
        </w:rPr>
      </w:pPr>
      <w:r>
        <w:rPr>
          <w:rFonts w:ascii="Arial" w:hAnsi="Arial" w:cs="Arial"/>
          <w:color w:val="000000"/>
          <w:sz w:val="20"/>
          <w:szCs w:val="20"/>
        </w:rPr>
        <w:lastRenderedPageBreak/>
        <w:t>Publication Date: 16 February 2018</w:t>
      </w:r>
    </w:p>
    <w:p w:rsidR="003079C9" w:rsidRDefault="003079C9" w:rsidP="003079C9">
      <w:pPr>
        <w:rPr>
          <w:rFonts w:ascii="Arial" w:hAnsi="Arial" w:cs="Arial"/>
          <w:color w:val="000000"/>
          <w:sz w:val="20"/>
          <w:szCs w:val="20"/>
        </w:rPr>
      </w:pPr>
      <w:r>
        <w:rPr>
          <w:rFonts w:ascii="Arial" w:hAnsi="Arial" w:cs="Arial"/>
          <w:color w:val="000000"/>
          <w:sz w:val="20"/>
          <w:szCs w:val="20"/>
        </w:rPr>
        <w:t>Closing date: 28 February 2018</w:t>
      </w:r>
    </w:p>
    <w:p w:rsidR="003079C9" w:rsidRDefault="003079C9" w:rsidP="003079C9">
      <w:pPr>
        <w:spacing w:after="0"/>
        <w:rPr>
          <w:rFonts w:ascii="Arial" w:hAnsi="Arial" w:cs="Arial"/>
          <w:color w:val="000000"/>
          <w:sz w:val="20"/>
          <w:szCs w:val="20"/>
        </w:rPr>
      </w:pPr>
    </w:p>
    <w:p w:rsidR="003079C9" w:rsidRDefault="003079C9" w:rsidP="003079C9">
      <w:pPr>
        <w:spacing w:after="0"/>
        <w:rPr>
          <w:rFonts w:ascii="Arial" w:hAnsi="Arial" w:cs="Arial"/>
          <w:color w:val="000000"/>
          <w:sz w:val="20"/>
          <w:szCs w:val="20"/>
        </w:rPr>
      </w:pPr>
    </w:p>
    <w:p w:rsidR="003079C9" w:rsidRDefault="003079C9" w:rsidP="003079C9">
      <w:pPr>
        <w:spacing w:after="0"/>
        <w:rPr>
          <w:rFonts w:ascii="Arial" w:hAnsi="Arial" w:cs="Arial"/>
          <w:color w:val="000000"/>
          <w:sz w:val="20"/>
          <w:szCs w:val="20"/>
        </w:rPr>
      </w:pPr>
    </w:p>
    <w:p w:rsidR="003079C9" w:rsidRDefault="003079C9" w:rsidP="003079C9">
      <w:pPr>
        <w:spacing w:after="0"/>
        <w:rPr>
          <w:rFonts w:ascii="Arial" w:hAnsi="Arial" w:cs="Arial"/>
          <w:color w:val="000000"/>
          <w:sz w:val="20"/>
          <w:szCs w:val="20"/>
        </w:rPr>
      </w:pPr>
    </w:p>
    <w:p w:rsidR="00793E21" w:rsidRDefault="00793E21" w:rsidP="00793E21">
      <w:pPr>
        <w:spacing w:after="0"/>
        <w:rPr>
          <w:rFonts w:ascii="Arial" w:hAnsi="Arial" w:cs="Arial"/>
          <w:color w:val="000000"/>
          <w:sz w:val="20"/>
          <w:szCs w:val="20"/>
        </w:rPr>
      </w:pPr>
    </w:p>
    <w:p w:rsidR="00793E21" w:rsidRDefault="00793E21" w:rsidP="00793E21">
      <w:pPr>
        <w:spacing w:after="0"/>
        <w:rPr>
          <w:rFonts w:ascii="Arial" w:hAnsi="Arial" w:cs="Arial"/>
          <w:color w:val="000000"/>
          <w:sz w:val="20"/>
          <w:szCs w:val="20"/>
        </w:rPr>
      </w:pPr>
    </w:p>
    <w:p w:rsidR="00793E21" w:rsidRDefault="00793E21" w:rsidP="00793E21">
      <w:pPr>
        <w:spacing w:after="0"/>
        <w:rPr>
          <w:rFonts w:ascii="Arial" w:hAnsi="Arial" w:cs="Arial"/>
          <w:color w:val="000000"/>
          <w:sz w:val="20"/>
          <w:szCs w:val="20"/>
        </w:rPr>
      </w:pPr>
    </w:p>
    <w:p w:rsidR="00793E21" w:rsidRDefault="00793E21" w:rsidP="00793E21">
      <w:pPr>
        <w:spacing w:after="0"/>
        <w:rPr>
          <w:rFonts w:ascii="Arial" w:hAnsi="Arial" w:cs="Arial"/>
          <w:color w:val="000000"/>
          <w:sz w:val="20"/>
          <w:szCs w:val="20"/>
        </w:rPr>
      </w:pPr>
    </w:p>
    <w:p w:rsidR="00793E21" w:rsidRDefault="00793E21" w:rsidP="00793E21">
      <w:pPr>
        <w:spacing w:after="0"/>
        <w:rPr>
          <w:rFonts w:ascii="Arial" w:hAnsi="Arial" w:cs="Arial"/>
          <w:color w:val="000000"/>
          <w:sz w:val="20"/>
          <w:szCs w:val="20"/>
        </w:rPr>
      </w:pPr>
    </w:p>
    <w:p w:rsidR="00793E21" w:rsidRDefault="00793E21" w:rsidP="00793E21">
      <w:pPr>
        <w:spacing w:after="0"/>
        <w:rPr>
          <w:rFonts w:ascii="Arial" w:hAnsi="Arial" w:cs="Arial"/>
          <w:color w:val="000000"/>
          <w:sz w:val="20"/>
          <w:szCs w:val="20"/>
        </w:rPr>
      </w:pPr>
    </w:p>
    <w:p w:rsidR="00793E21" w:rsidRDefault="00793E21" w:rsidP="00793E21">
      <w:pPr>
        <w:spacing w:after="0"/>
        <w:rPr>
          <w:rFonts w:ascii="Arial" w:hAnsi="Arial" w:cs="Arial"/>
          <w:color w:val="000000"/>
          <w:sz w:val="20"/>
          <w:szCs w:val="20"/>
        </w:rPr>
      </w:pPr>
    </w:p>
    <w:p w:rsidR="00793E21" w:rsidRDefault="00793E21" w:rsidP="00793E21">
      <w:pPr>
        <w:spacing w:after="0"/>
        <w:rPr>
          <w:rFonts w:ascii="Arial" w:hAnsi="Arial" w:cs="Arial"/>
          <w:color w:val="000000"/>
          <w:sz w:val="20"/>
          <w:szCs w:val="20"/>
        </w:rPr>
      </w:pPr>
    </w:p>
    <w:p w:rsidR="00E34FAA" w:rsidRDefault="00E34FAA"/>
    <w:sectPr w:rsidR="00E34F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25pt;height:11.25pt" o:bullet="t">
        <v:imagedata r:id="rId1" o:title="mso1B"/>
      </v:shape>
    </w:pict>
  </w:numPicBullet>
  <w:abstractNum w:abstractNumId="0">
    <w:nsid w:val="25154596"/>
    <w:multiLevelType w:val="hybridMultilevel"/>
    <w:tmpl w:val="B42EFB3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FBB4368"/>
    <w:multiLevelType w:val="hybridMultilevel"/>
    <w:tmpl w:val="6B4A9168"/>
    <w:lvl w:ilvl="0" w:tplc="04090007">
      <w:start w:val="1"/>
      <w:numFmt w:val="bullet"/>
      <w:lvlText w:val=""/>
      <w:lvlPicBulletId w:val="0"/>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3A922A62"/>
    <w:multiLevelType w:val="hybridMultilevel"/>
    <w:tmpl w:val="4502CD0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99A5F2E"/>
    <w:multiLevelType w:val="hybridMultilevel"/>
    <w:tmpl w:val="B96CF6E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2EA282F"/>
    <w:multiLevelType w:val="hybridMultilevel"/>
    <w:tmpl w:val="B77C99A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E2E4C8D"/>
    <w:multiLevelType w:val="hybridMultilevel"/>
    <w:tmpl w:val="19821286"/>
    <w:lvl w:ilvl="0" w:tplc="04090007">
      <w:start w:val="1"/>
      <w:numFmt w:val="bullet"/>
      <w:lvlText w:val=""/>
      <w:lvlPicBulletId w:val="0"/>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656E6696"/>
    <w:multiLevelType w:val="hybridMultilevel"/>
    <w:tmpl w:val="8A4E7A6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44B25CA"/>
    <w:multiLevelType w:val="hybridMultilevel"/>
    <w:tmpl w:val="BD9458D0"/>
    <w:lvl w:ilvl="0" w:tplc="04090007">
      <w:start w:val="1"/>
      <w:numFmt w:val="bullet"/>
      <w:lvlText w:val=""/>
      <w:lvlPicBulletId w:val="0"/>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7B3C0F54"/>
    <w:multiLevelType w:val="hybridMultilevel"/>
    <w:tmpl w:val="7A98B02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6"/>
  </w:num>
  <w:num w:numId="4">
    <w:abstractNumId w:val="5"/>
  </w:num>
  <w:num w:numId="5">
    <w:abstractNumId w:val="4"/>
  </w:num>
  <w:num w:numId="6">
    <w:abstractNumId w:val="0"/>
  </w:num>
  <w:num w:numId="7">
    <w:abstractNumId w:val="2"/>
  </w:num>
  <w:num w:numId="8">
    <w:abstractNumId w:val="3"/>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3E21"/>
    <w:rsid w:val="00073C2F"/>
    <w:rsid w:val="003079C9"/>
    <w:rsid w:val="00793E21"/>
    <w:rsid w:val="00BA60B7"/>
    <w:rsid w:val="00E34FAA"/>
    <w:rsid w:val="00FE46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C602EEB-E4A8-486F-B38D-9490F3931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3E21"/>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3793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703</Words>
  <Characters>4010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Yvandyk</dc:creator>
  <cp:keywords/>
  <dc:description/>
  <cp:lastModifiedBy>Yvandyk</cp:lastModifiedBy>
  <cp:revision>5</cp:revision>
  <dcterms:created xsi:type="dcterms:W3CDTF">2018-02-06T13:25:00Z</dcterms:created>
  <dcterms:modified xsi:type="dcterms:W3CDTF">2018-02-08T09:51:00Z</dcterms:modified>
</cp:coreProperties>
</file>